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3" w:rsidRDefault="00537E7D" w:rsidP="000D7733">
      <w:pPr>
        <w:jc w:val="center"/>
        <w:rPr>
          <w:b/>
          <w:sz w:val="28"/>
          <w:szCs w:val="36"/>
          <w:lang w:val="en-US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6294120</wp:posOffset>
            </wp:positionH>
            <wp:positionV relativeFrom="paragraph">
              <wp:posOffset>-483235</wp:posOffset>
            </wp:positionV>
            <wp:extent cx="2815590" cy="1781175"/>
            <wp:effectExtent l="19050" t="0" r="381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0D7733" w:rsidRDefault="000D7733" w:rsidP="000D7733">
      <w:pPr>
        <w:jc w:val="center"/>
        <w:rPr>
          <w:b/>
          <w:sz w:val="28"/>
          <w:szCs w:val="36"/>
          <w:lang w:val="en-US"/>
        </w:rPr>
      </w:pPr>
    </w:p>
    <w:p w:rsidR="009E318A" w:rsidRPr="006D3897" w:rsidRDefault="006D3897" w:rsidP="000D773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Рабочая программа </w:t>
      </w:r>
    </w:p>
    <w:p w:rsidR="009E318A" w:rsidRPr="000D7733" w:rsidRDefault="009E318A" w:rsidP="000D7733">
      <w:pPr>
        <w:jc w:val="center"/>
        <w:rPr>
          <w:b/>
          <w:sz w:val="28"/>
          <w:szCs w:val="36"/>
        </w:rPr>
      </w:pPr>
    </w:p>
    <w:p w:rsidR="009E318A" w:rsidRPr="000D7733" w:rsidRDefault="009E318A" w:rsidP="000D7733">
      <w:pPr>
        <w:jc w:val="center"/>
        <w:rPr>
          <w:b/>
          <w:sz w:val="28"/>
          <w:szCs w:val="36"/>
        </w:rPr>
      </w:pPr>
      <w:r w:rsidRPr="000D7733">
        <w:rPr>
          <w:b/>
          <w:sz w:val="28"/>
          <w:szCs w:val="36"/>
        </w:rPr>
        <w:t>КУРС: ДЕЛОВОЙ АНГЛИЙСКИЙ</w:t>
      </w:r>
    </w:p>
    <w:p w:rsidR="00625B03" w:rsidRPr="000D7733" w:rsidRDefault="00625B03" w:rsidP="000D7733">
      <w:pPr>
        <w:jc w:val="center"/>
        <w:rPr>
          <w:b/>
          <w:sz w:val="28"/>
          <w:szCs w:val="36"/>
        </w:rPr>
      </w:pPr>
    </w:p>
    <w:p w:rsidR="00464F2A" w:rsidRPr="000D7733" w:rsidRDefault="00464F2A" w:rsidP="000D7733">
      <w:pPr>
        <w:jc w:val="center"/>
        <w:rPr>
          <w:b/>
          <w:sz w:val="28"/>
          <w:szCs w:val="36"/>
        </w:rPr>
      </w:pPr>
    </w:p>
    <w:p w:rsidR="00163B41" w:rsidRPr="000D7733" w:rsidRDefault="009E318A" w:rsidP="000D7733">
      <w:pPr>
        <w:jc w:val="center"/>
        <w:rPr>
          <w:b/>
          <w:sz w:val="28"/>
          <w:szCs w:val="36"/>
        </w:rPr>
      </w:pPr>
      <w:r w:rsidRPr="000D7733">
        <w:rPr>
          <w:b/>
          <w:sz w:val="28"/>
          <w:szCs w:val="36"/>
        </w:rPr>
        <w:t xml:space="preserve">УРОВЕНЬ: </w:t>
      </w:r>
      <w:r w:rsidR="002B1B82" w:rsidRPr="000D7733">
        <w:rPr>
          <w:b/>
          <w:sz w:val="28"/>
          <w:szCs w:val="36"/>
        </w:rPr>
        <w:t>ПОСТ-ПОРОГОВЫЙ (</w:t>
      </w:r>
      <w:r w:rsidR="00AA79DC" w:rsidRPr="000D7733">
        <w:rPr>
          <w:b/>
          <w:sz w:val="28"/>
          <w:szCs w:val="36"/>
          <w:lang w:val="en-US"/>
        </w:rPr>
        <w:t>UPPER</w:t>
      </w:r>
      <w:r w:rsidRPr="000D7733">
        <w:rPr>
          <w:b/>
          <w:sz w:val="28"/>
          <w:szCs w:val="36"/>
        </w:rPr>
        <w:t>-</w:t>
      </w:r>
      <w:r w:rsidRPr="000D7733">
        <w:rPr>
          <w:b/>
          <w:sz w:val="28"/>
          <w:szCs w:val="36"/>
          <w:lang w:val="en-US"/>
        </w:rPr>
        <w:t>INTERMEDIATE</w:t>
      </w:r>
      <w:r w:rsidR="002B1B82" w:rsidRPr="000D7733">
        <w:rPr>
          <w:b/>
          <w:sz w:val="28"/>
          <w:szCs w:val="36"/>
        </w:rPr>
        <w:t>)</w:t>
      </w:r>
    </w:p>
    <w:p w:rsidR="009E318A" w:rsidRPr="000D7733" w:rsidRDefault="00F9122B" w:rsidP="000D773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ПРОДОЛЖИТЕЛЬНОСТЬ: </w:t>
      </w:r>
      <w:r w:rsidR="006D3897">
        <w:rPr>
          <w:b/>
          <w:sz w:val="28"/>
          <w:szCs w:val="36"/>
        </w:rPr>
        <w:t>112</w:t>
      </w:r>
      <w:r w:rsidR="001F68EE" w:rsidRPr="000D7733">
        <w:rPr>
          <w:b/>
          <w:sz w:val="28"/>
          <w:szCs w:val="36"/>
        </w:rPr>
        <w:t xml:space="preserve"> АКАДЕМИЧЕСКИХ </w:t>
      </w:r>
      <w:r w:rsidR="009E318A" w:rsidRPr="000D7733">
        <w:rPr>
          <w:b/>
          <w:sz w:val="28"/>
          <w:szCs w:val="36"/>
        </w:rPr>
        <w:t>ЧАСОВ</w:t>
      </w:r>
    </w:p>
    <w:p w:rsidR="00464F2A" w:rsidRPr="000D7733" w:rsidRDefault="00464F2A" w:rsidP="000D7733">
      <w:pPr>
        <w:jc w:val="center"/>
        <w:rPr>
          <w:b/>
          <w:sz w:val="28"/>
          <w:szCs w:val="36"/>
        </w:rPr>
      </w:pPr>
      <w:r w:rsidRPr="000D7733">
        <w:rPr>
          <w:b/>
          <w:sz w:val="28"/>
          <w:szCs w:val="36"/>
        </w:rPr>
        <w:t xml:space="preserve">ПРОДОЛЖИТЕЛЬНОСТЬ ТЕМЫ: </w:t>
      </w:r>
      <w:r w:rsidR="00F9122B" w:rsidRPr="00F9122B">
        <w:rPr>
          <w:b/>
          <w:sz w:val="28"/>
          <w:szCs w:val="36"/>
        </w:rPr>
        <w:t>8</w:t>
      </w:r>
      <w:r w:rsidRPr="000D7733">
        <w:rPr>
          <w:b/>
          <w:sz w:val="28"/>
          <w:szCs w:val="36"/>
        </w:rPr>
        <w:t xml:space="preserve"> АКАДЕМИЧЕСКИХ ЧАСОВ</w:t>
      </w:r>
    </w:p>
    <w:p w:rsidR="002102CB" w:rsidRPr="000D7733" w:rsidRDefault="009E318A" w:rsidP="000D7733">
      <w:pPr>
        <w:jc w:val="center"/>
        <w:rPr>
          <w:b/>
          <w:sz w:val="20"/>
          <w:u w:val="single"/>
          <w:lang w:val="en-US"/>
        </w:rPr>
      </w:pPr>
      <w:r w:rsidRPr="000D7733">
        <w:rPr>
          <w:b/>
          <w:sz w:val="28"/>
          <w:szCs w:val="36"/>
        </w:rPr>
        <w:t>УМК</w:t>
      </w:r>
      <w:r w:rsidRPr="000D7733">
        <w:rPr>
          <w:b/>
          <w:sz w:val="28"/>
          <w:szCs w:val="36"/>
          <w:lang w:val="en-US"/>
        </w:rPr>
        <w:t>: MARKET LEADER, LONGMAN, FINANCIAL TIMES, 200</w:t>
      </w:r>
      <w:r w:rsidR="00163B41" w:rsidRPr="000D7733">
        <w:rPr>
          <w:b/>
          <w:sz w:val="28"/>
          <w:szCs w:val="36"/>
          <w:lang w:val="en-US"/>
        </w:rPr>
        <w:t>7</w:t>
      </w:r>
    </w:p>
    <w:p w:rsidR="00E57BEF" w:rsidRDefault="00E57BEF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0D7733" w:rsidRDefault="000D7733" w:rsidP="00464F2A">
      <w:pPr>
        <w:rPr>
          <w:b/>
          <w:u w:val="single"/>
          <w:lang w:val="en-US"/>
        </w:rPr>
      </w:pPr>
    </w:p>
    <w:p w:rsidR="006D3897" w:rsidRPr="007A56FB" w:rsidRDefault="006D3897" w:rsidP="006D3897">
      <w:pPr>
        <w:rPr>
          <w:b/>
          <w:lang w:val="en-US"/>
        </w:rPr>
      </w:pPr>
    </w:p>
    <w:p w:rsidR="006D3897" w:rsidRPr="004870BC" w:rsidRDefault="006D3897" w:rsidP="006D3897">
      <w:pPr>
        <w:rPr>
          <w:b/>
          <w:sz w:val="28"/>
        </w:rPr>
      </w:pPr>
      <w:r w:rsidRPr="004870BC">
        <w:rPr>
          <w:b/>
          <w:sz w:val="28"/>
        </w:rPr>
        <w:t xml:space="preserve">1 Бизнес курс </w:t>
      </w:r>
      <w:r w:rsidRPr="004870BC">
        <w:rPr>
          <w:b/>
          <w:sz w:val="28"/>
          <w:lang w:val="en-US"/>
        </w:rPr>
        <w:t>Market</w:t>
      </w:r>
      <w:r w:rsidRPr="004870BC">
        <w:rPr>
          <w:b/>
          <w:sz w:val="28"/>
        </w:rPr>
        <w:t xml:space="preserve"> </w:t>
      </w:r>
      <w:r w:rsidRPr="004870BC">
        <w:rPr>
          <w:b/>
          <w:sz w:val="28"/>
          <w:lang w:val="en-US"/>
        </w:rPr>
        <w:t>Leader</w:t>
      </w:r>
      <w:r>
        <w:rPr>
          <w:b/>
          <w:sz w:val="28"/>
        </w:rPr>
        <w:t>..........................................................................................................................................................3</w:t>
      </w:r>
    </w:p>
    <w:p w:rsidR="006D3897" w:rsidRPr="004870BC" w:rsidRDefault="006D3897" w:rsidP="006D3897">
      <w:pPr>
        <w:rPr>
          <w:b/>
          <w:sz w:val="28"/>
        </w:rPr>
      </w:pPr>
      <w:r w:rsidRPr="004870BC">
        <w:rPr>
          <w:b/>
          <w:sz w:val="28"/>
        </w:rPr>
        <w:t>2 Цели и задачи курса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.....................................................................................................................................................................3</w:t>
      </w:r>
    </w:p>
    <w:p w:rsidR="006D3897" w:rsidRPr="004870BC" w:rsidRDefault="006D3897" w:rsidP="006D3897">
      <w:pPr>
        <w:rPr>
          <w:b/>
          <w:sz w:val="28"/>
        </w:rPr>
      </w:pPr>
      <w:r w:rsidRPr="004870BC">
        <w:rPr>
          <w:b/>
          <w:bCs/>
          <w:kern w:val="32"/>
          <w:sz w:val="28"/>
        </w:rPr>
        <w:t>3 Компетенции обучающегося, формируемые в результате освоения дисциплины</w:t>
      </w:r>
      <w:r>
        <w:rPr>
          <w:b/>
          <w:bCs/>
          <w:kern w:val="32"/>
          <w:sz w:val="28"/>
        </w:rPr>
        <w:t>.........................................................4</w:t>
      </w:r>
    </w:p>
    <w:p w:rsidR="006D3897" w:rsidRPr="004870BC" w:rsidRDefault="006D3897" w:rsidP="006D3897">
      <w:pPr>
        <w:rPr>
          <w:b/>
          <w:sz w:val="28"/>
        </w:rPr>
      </w:pPr>
      <w:r w:rsidRPr="004870BC">
        <w:rPr>
          <w:b/>
          <w:sz w:val="28"/>
        </w:rPr>
        <w:t>4 Содержание курса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.........................................................................................................................................................................5</w:t>
      </w:r>
    </w:p>
    <w:p w:rsidR="006D3897" w:rsidRPr="004870BC" w:rsidRDefault="006D3897" w:rsidP="006D3897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5 Тематический план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.......................................................................................................................................................................6</w:t>
      </w:r>
    </w:p>
    <w:p w:rsidR="006D3897" w:rsidRPr="004870BC" w:rsidRDefault="006D3897" w:rsidP="006D3897">
      <w:pPr>
        <w:tabs>
          <w:tab w:val="left" w:pos="360"/>
        </w:tabs>
        <w:rPr>
          <w:b/>
          <w:sz w:val="28"/>
        </w:rPr>
      </w:pPr>
      <w:r w:rsidRPr="004870BC">
        <w:rPr>
          <w:b/>
          <w:bCs/>
          <w:sz w:val="28"/>
        </w:rPr>
        <w:t>6 Распределение трудоемкости по разделам и темам, а также формам проведения занятий с указанием форм текущего контроля</w:t>
      </w:r>
      <w:r>
        <w:rPr>
          <w:b/>
          <w:bCs/>
          <w:sz w:val="28"/>
        </w:rPr>
        <w:t>.........................................................................................................................................................................8</w:t>
      </w:r>
    </w:p>
    <w:p w:rsidR="006D3897" w:rsidRPr="004870BC" w:rsidRDefault="006D3897" w:rsidP="006D3897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7 Содержание дисциплины по темам</w:t>
      </w:r>
      <w:r>
        <w:rPr>
          <w:b/>
          <w:sz w:val="28"/>
        </w:rPr>
        <w:t>.........................................................................................................................................13</w:t>
      </w:r>
    </w:p>
    <w:p w:rsidR="006D3897" w:rsidRPr="004870BC" w:rsidRDefault="006D3897" w:rsidP="006D3897">
      <w:pPr>
        <w:rPr>
          <w:b/>
          <w:sz w:val="28"/>
        </w:rPr>
      </w:pPr>
      <w:r w:rsidRPr="004870BC">
        <w:rPr>
          <w:b/>
          <w:sz w:val="28"/>
        </w:rPr>
        <w:t>8 Формы контроля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.........................................................................................................................................................................17</w:t>
      </w:r>
    </w:p>
    <w:p w:rsidR="006D3897" w:rsidRPr="004870BC" w:rsidRDefault="006D3897" w:rsidP="006D3897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9 Учебно-методический комплект</w:t>
      </w:r>
      <w:r>
        <w:rPr>
          <w:b/>
          <w:sz w:val="28"/>
        </w:rPr>
        <w:t>..............................................................................................................................................19</w:t>
      </w:r>
    </w:p>
    <w:p w:rsidR="006D3897" w:rsidRDefault="006D3897" w:rsidP="006D3897">
      <w:pPr>
        <w:rPr>
          <w:b/>
        </w:rPr>
      </w:pPr>
    </w:p>
    <w:p w:rsidR="006D3897" w:rsidRDefault="006D3897" w:rsidP="000D7733">
      <w:pPr>
        <w:rPr>
          <w:b/>
        </w:rPr>
      </w:pPr>
    </w:p>
    <w:p w:rsidR="000D7733" w:rsidRDefault="006D3897" w:rsidP="000D7733">
      <w:pPr>
        <w:rPr>
          <w:b/>
        </w:rPr>
      </w:pPr>
      <w:r w:rsidRPr="004870BC">
        <w:rPr>
          <w:b/>
          <w:sz w:val="28"/>
        </w:rPr>
        <w:t xml:space="preserve">Бизнес курс </w:t>
      </w:r>
      <w:r w:rsidRPr="004870BC">
        <w:rPr>
          <w:b/>
          <w:sz w:val="28"/>
          <w:lang w:val="en-US"/>
        </w:rPr>
        <w:t>Market</w:t>
      </w:r>
      <w:r w:rsidRPr="004870BC">
        <w:rPr>
          <w:b/>
          <w:sz w:val="28"/>
        </w:rPr>
        <w:t xml:space="preserve"> </w:t>
      </w:r>
      <w:r w:rsidRPr="004870BC">
        <w:rPr>
          <w:b/>
          <w:sz w:val="28"/>
          <w:lang w:val="en-US"/>
        </w:rPr>
        <w:t>Leader</w:t>
      </w:r>
      <w:r w:rsidR="000D7733">
        <w:rPr>
          <w:b/>
        </w:rPr>
        <w:t>:</w:t>
      </w:r>
    </w:p>
    <w:p w:rsidR="000D7733" w:rsidRDefault="000D7733" w:rsidP="000D7733">
      <w:pPr>
        <w:rPr>
          <w:b/>
        </w:rPr>
      </w:pPr>
    </w:p>
    <w:p w:rsidR="000D7733" w:rsidRPr="00F9122B" w:rsidRDefault="000D7733" w:rsidP="000D7733">
      <w:pPr>
        <w:rPr>
          <w:sz w:val="28"/>
        </w:rPr>
      </w:pPr>
      <w:r w:rsidRPr="00F9122B">
        <w:rPr>
          <w:sz w:val="28"/>
        </w:rPr>
        <w:t xml:space="preserve">Данный курс предназначен для корпоративных клиентов, которые хотят дать своим работникам возможность обновить знания по английскому языку, которые они приобрели ранее и получить новые знания (по грамматике, лексике и структуре языка) для работы. </w:t>
      </w:r>
    </w:p>
    <w:p w:rsidR="000D7733" w:rsidRPr="00F9122B" w:rsidRDefault="000D7733" w:rsidP="000D7733">
      <w:pPr>
        <w:rPr>
          <w:sz w:val="28"/>
        </w:rPr>
      </w:pPr>
      <w:r w:rsidRPr="00F9122B">
        <w:rPr>
          <w:sz w:val="28"/>
        </w:rPr>
        <w:t xml:space="preserve">Цель курса - развить основные четыре навыка: чтение, аудирование, говорение и письмо, для того, чтобы уметь общаться в сфере бизнеса. </w:t>
      </w:r>
    </w:p>
    <w:p w:rsidR="000D7733" w:rsidRPr="00F9122B" w:rsidRDefault="000D7733" w:rsidP="000D7733">
      <w:pPr>
        <w:rPr>
          <w:sz w:val="28"/>
        </w:rPr>
      </w:pPr>
    </w:p>
    <w:p w:rsidR="000D7733" w:rsidRDefault="000D7733" w:rsidP="000D7733">
      <w:pPr>
        <w:rPr>
          <w:b/>
          <w:sz w:val="20"/>
          <w:szCs w:val="20"/>
        </w:rPr>
      </w:pPr>
      <w:r w:rsidRPr="00F9122B">
        <w:rPr>
          <w:b/>
          <w:szCs w:val="20"/>
        </w:rPr>
        <w:t>УРОВЕНЬ</w:t>
      </w:r>
      <w:r w:rsidRPr="00F9122B">
        <w:rPr>
          <w:b/>
          <w:sz w:val="28"/>
          <w:szCs w:val="20"/>
        </w:rPr>
        <w:t xml:space="preserve">:  </w:t>
      </w:r>
      <w:r w:rsidR="00F9122B">
        <w:rPr>
          <w:b/>
          <w:sz w:val="28"/>
          <w:szCs w:val="20"/>
        </w:rPr>
        <w:t>пост -</w:t>
      </w:r>
      <w:r w:rsidRPr="00F9122B">
        <w:rPr>
          <w:b/>
          <w:sz w:val="28"/>
          <w:szCs w:val="20"/>
        </w:rPr>
        <w:t>пороговый (</w:t>
      </w:r>
      <w:r w:rsidRPr="00F9122B">
        <w:rPr>
          <w:b/>
          <w:sz w:val="28"/>
          <w:szCs w:val="20"/>
          <w:lang w:val="en-US"/>
        </w:rPr>
        <w:t>Intermediate</w:t>
      </w:r>
      <w:r w:rsidRPr="00F9122B">
        <w:rPr>
          <w:b/>
          <w:sz w:val="28"/>
          <w:szCs w:val="20"/>
        </w:rPr>
        <w:t>)</w:t>
      </w:r>
    </w:p>
    <w:p w:rsidR="000D7733" w:rsidRDefault="000D7733" w:rsidP="000D7733">
      <w:pPr>
        <w:rPr>
          <w:b/>
          <w:sz w:val="20"/>
          <w:szCs w:val="20"/>
        </w:rPr>
      </w:pPr>
    </w:p>
    <w:p w:rsidR="000D7733" w:rsidRPr="0084690A" w:rsidRDefault="000D7733" w:rsidP="000D7733">
      <w:pPr>
        <w:rPr>
          <w:b/>
          <w:sz w:val="20"/>
          <w:szCs w:val="20"/>
        </w:rPr>
      </w:pPr>
    </w:p>
    <w:p w:rsidR="000D7733" w:rsidRPr="00DB5DD7" w:rsidRDefault="000D7733" w:rsidP="000D7733">
      <w:pPr>
        <w:tabs>
          <w:tab w:val="left" w:pos="360"/>
        </w:tabs>
        <w:rPr>
          <w:b/>
          <w:szCs w:val="20"/>
        </w:rPr>
      </w:pPr>
    </w:p>
    <w:p w:rsidR="000D7733" w:rsidRPr="006D3897" w:rsidRDefault="000D7733" w:rsidP="000D7733">
      <w:pPr>
        <w:tabs>
          <w:tab w:val="left" w:pos="360"/>
        </w:tabs>
        <w:rPr>
          <w:b/>
          <w:sz w:val="28"/>
          <w:szCs w:val="20"/>
        </w:rPr>
      </w:pPr>
      <w:r w:rsidRPr="006D3897">
        <w:rPr>
          <w:b/>
          <w:sz w:val="28"/>
          <w:szCs w:val="20"/>
        </w:rPr>
        <w:t xml:space="preserve">Цели </w:t>
      </w:r>
      <w:r w:rsidR="006D3897" w:rsidRPr="006D3897">
        <w:rPr>
          <w:b/>
          <w:sz w:val="28"/>
          <w:szCs w:val="20"/>
        </w:rPr>
        <w:t xml:space="preserve"> и задачи курса </w:t>
      </w:r>
      <w:r w:rsidRPr="006D3897">
        <w:rPr>
          <w:b/>
          <w:sz w:val="28"/>
          <w:szCs w:val="20"/>
        </w:rPr>
        <w:t>курса:</w:t>
      </w:r>
    </w:p>
    <w:p w:rsidR="000D7733" w:rsidRPr="006D3897" w:rsidRDefault="000D7733" w:rsidP="000D7733">
      <w:pPr>
        <w:tabs>
          <w:tab w:val="left" w:pos="360"/>
        </w:tabs>
        <w:rPr>
          <w:b/>
          <w:sz w:val="28"/>
          <w:szCs w:val="20"/>
        </w:rPr>
      </w:pPr>
    </w:p>
    <w:p w:rsidR="000D7733" w:rsidRPr="00DB5DD7" w:rsidRDefault="000D7733" w:rsidP="000D7733">
      <w:pPr>
        <w:tabs>
          <w:tab w:val="left" w:pos="360"/>
        </w:tabs>
        <w:rPr>
          <w:b/>
          <w:szCs w:val="20"/>
        </w:rPr>
      </w:pPr>
    </w:p>
    <w:p w:rsidR="000D7733" w:rsidRDefault="000D7733" w:rsidP="000D7733">
      <w:pPr>
        <w:tabs>
          <w:tab w:val="left" w:pos="360"/>
        </w:tabs>
        <w:rPr>
          <w:szCs w:val="20"/>
        </w:rPr>
      </w:pPr>
      <w:r>
        <w:rPr>
          <w:szCs w:val="20"/>
        </w:rPr>
        <w:t>Научить и развить умение у взрослых людей, работающих в сфере бизнеса, общаться на языке в различных бизнес ситуациях (в рамках данного курса) для решения языковых проеград на работе.</w:t>
      </w:r>
    </w:p>
    <w:p w:rsidR="000D7733" w:rsidRPr="00E91A6C" w:rsidRDefault="000D7733" w:rsidP="000D7733">
      <w:pPr>
        <w:tabs>
          <w:tab w:val="left" w:pos="360"/>
        </w:tabs>
        <w:rPr>
          <w:szCs w:val="20"/>
        </w:rPr>
      </w:pPr>
      <w:r>
        <w:rPr>
          <w:szCs w:val="20"/>
        </w:rPr>
        <w:lastRenderedPageBreak/>
        <w:t xml:space="preserve">Научить и развить навыки аудировния, чтения, письма и говорения предусмотренные в корпусе данного курса. </w:t>
      </w:r>
    </w:p>
    <w:p w:rsidR="000D7733" w:rsidRPr="00E91A6C" w:rsidRDefault="000D7733" w:rsidP="000D7733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0D7733" w:rsidRDefault="000D7733" w:rsidP="000D7733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F908AA">
        <w:rPr>
          <w:rFonts w:ascii="Times New Roman" w:hAnsi="Times New Roman"/>
          <w:sz w:val="24"/>
          <w:szCs w:val="24"/>
        </w:rPr>
        <w:t xml:space="preserve">Курс направлен на формирование иноязычной коммуникативной компетенции, </w:t>
      </w:r>
      <w:r>
        <w:rPr>
          <w:rFonts w:ascii="Times New Roman" w:hAnsi="Times New Roman"/>
          <w:sz w:val="24"/>
          <w:szCs w:val="24"/>
        </w:rPr>
        <w:t>которая</w:t>
      </w:r>
      <w:r w:rsidRPr="00F908AA">
        <w:rPr>
          <w:rFonts w:ascii="Times New Roman" w:hAnsi="Times New Roman"/>
          <w:sz w:val="24"/>
          <w:szCs w:val="24"/>
        </w:rPr>
        <w:t xml:space="preserve"> рассматривается не как абстрактная сумма знаний, умений и навыков, а как </w:t>
      </w:r>
      <w:r>
        <w:rPr>
          <w:rFonts w:ascii="Times New Roman" w:hAnsi="Times New Roman"/>
          <w:sz w:val="24"/>
          <w:szCs w:val="24"/>
        </w:rPr>
        <w:t>«</w:t>
      </w:r>
      <w:r w:rsidRPr="00F908AA">
        <w:rPr>
          <w:rFonts w:ascii="Times New Roman" w:hAnsi="Times New Roman"/>
          <w:sz w:val="24"/>
          <w:szCs w:val="24"/>
        </w:rPr>
        <w:t>совокупность личных качеств студентов (ценностно-смысловых ориентаций, знаний, умений, навыков и способностей) и определяется как способность решать проблемы и самостоятельно находить ответы на вопросы, возникающие в процессе учебного</w:t>
      </w:r>
      <w:r>
        <w:rPr>
          <w:rFonts w:ascii="Times New Roman" w:hAnsi="Times New Roman"/>
          <w:sz w:val="24"/>
          <w:szCs w:val="24"/>
        </w:rPr>
        <w:t>,</w:t>
      </w:r>
      <w:r w:rsidRPr="00F908AA">
        <w:rPr>
          <w:rFonts w:ascii="Times New Roman" w:hAnsi="Times New Roman"/>
          <w:sz w:val="24"/>
          <w:szCs w:val="24"/>
        </w:rPr>
        <w:t xml:space="preserve"> социально-культурного и профессионального или бытового общения на иностранном языке</w:t>
      </w:r>
      <w:r>
        <w:rPr>
          <w:rFonts w:ascii="Times New Roman" w:hAnsi="Times New Roman"/>
          <w:sz w:val="24"/>
          <w:szCs w:val="24"/>
        </w:rPr>
        <w:t>»</w:t>
      </w:r>
      <w:r w:rsidRPr="00F908AA">
        <w:rPr>
          <w:rFonts w:ascii="Times New Roman" w:hAnsi="Times New Roman"/>
          <w:sz w:val="24"/>
          <w:szCs w:val="24"/>
        </w:rPr>
        <w:t>.</w:t>
      </w:r>
      <w:r w:rsidRPr="0039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включает развитие  </w:t>
      </w:r>
      <w:r w:rsidRPr="00F90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компетенций:</w:t>
      </w:r>
    </w:p>
    <w:p w:rsidR="000D7733" w:rsidRPr="000C5885" w:rsidRDefault="000D7733" w:rsidP="000D7733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лингвистическая компетенция: знание лексических, грамматических и фонетических единиц, а также навыки и умения их использования при порождении и восприятии иноязычных высказываний;</w:t>
      </w:r>
    </w:p>
    <w:p w:rsidR="000D7733" w:rsidRPr="000C5885" w:rsidRDefault="000D7733" w:rsidP="000D7733">
      <w:pPr>
        <w:numPr>
          <w:ilvl w:val="0"/>
          <w:numId w:val="1"/>
        </w:numPr>
        <w:spacing w:after="120"/>
        <w:jc w:val="both"/>
      </w:pPr>
      <w:r w:rsidRPr="000C5885">
        <w:t>дискурсивная компетенция: способность построения целостных, связных и логичных высказываний (дискурсов)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0D7733" w:rsidRPr="000C5885" w:rsidRDefault="000D7733" w:rsidP="000D7733">
      <w:pPr>
        <w:numPr>
          <w:ilvl w:val="0"/>
          <w:numId w:val="1"/>
        </w:numPr>
        <w:spacing w:after="120"/>
        <w:jc w:val="both"/>
      </w:pPr>
      <w:r w:rsidRPr="000C5885">
        <w:t>стратегическая компетенция: способность использовать вербальные и невербальные стратегии для компенсации пробелов, связанных с недостаточным владением языком;</w:t>
      </w:r>
    </w:p>
    <w:p w:rsidR="000D7733" w:rsidRPr="00393519" w:rsidRDefault="000D7733" w:rsidP="000D7733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прагматическая компетенция: умение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</w:t>
      </w:r>
      <w:r w:rsidRPr="00F908AA">
        <w:rPr>
          <w:rFonts w:ascii="Times New Roman" w:hAnsi="Times New Roman"/>
          <w:sz w:val="24"/>
          <w:szCs w:val="24"/>
        </w:rPr>
        <w:t xml:space="preserve">, а также  в учебной, научной, и профессиональной деятельности, </w:t>
      </w:r>
      <w:r>
        <w:rPr>
          <w:rFonts w:ascii="Times New Roman" w:hAnsi="Times New Roman"/>
          <w:sz w:val="24"/>
          <w:szCs w:val="24"/>
        </w:rPr>
        <w:t xml:space="preserve">в частности, </w:t>
      </w:r>
      <w:r w:rsidRPr="00F908AA">
        <w:rPr>
          <w:rFonts w:ascii="Times New Roman" w:hAnsi="Times New Roman"/>
          <w:sz w:val="24"/>
          <w:szCs w:val="24"/>
        </w:rPr>
        <w:t>дальнейшем обучении в магистратуре и аспирантуре и проведения научных исследований в заданной области.</w:t>
      </w:r>
    </w:p>
    <w:p w:rsidR="000D7733" w:rsidRDefault="000D7733" w:rsidP="000D7733">
      <w:pPr>
        <w:numPr>
          <w:ilvl w:val="0"/>
          <w:numId w:val="1"/>
        </w:numPr>
        <w:spacing w:after="120"/>
        <w:jc w:val="both"/>
      </w:pPr>
      <w:r w:rsidRPr="000C5885">
        <w:t>социолингвистическая компетенция: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</w:r>
    </w:p>
    <w:p w:rsidR="000D7733" w:rsidRDefault="000D7733" w:rsidP="000D7733">
      <w:pPr>
        <w:tabs>
          <w:tab w:val="left" w:pos="360"/>
        </w:tabs>
        <w:rPr>
          <w:szCs w:val="20"/>
        </w:rPr>
      </w:pPr>
    </w:p>
    <w:p w:rsidR="006D3897" w:rsidRDefault="006D3897" w:rsidP="000D7733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szCs w:val="20"/>
        </w:rPr>
      </w:pPr>
      <w:r>
        <w:rPr>
          <w:b/>
          <w:szCs w:val="20"/>
        </w:rPr>
        <w:t>Содержание курса</w:t>
      </w:r>
      <w:r>
        <w:rPr>
          <w:szCs w:val="20"/>
        </w:rPr>
        <w:t>:</w:t>
      </w:r>
    </w:p>
    <w:p w:rsidR="006D3897" w:rsidRDefault="006D3897" w:rsidP="006D3897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Курс состоит из 12 основных тем, которые разделены между собой юнитами и подтемами. Для контроля, участники обучения проходят тестирование в середине курса, после первых 60 пройденных академических часов и в конце курса, после которого проходят финальное тестирование. </w:t>
      </w:r>
    </w:p>
    <w:p w:rsidR="006D3897" w:rsidRPr="006D3897" w:rsidRDefault="006D3897" w:rsidP="006D3897">
      <w:pPr>
        <w:tabs>
          <w:tab w:val="left" w:pos="360"/>
        </w:tabs>
        <w:rPr>
          <w:szCs w:val="20"/>
        </w:rPr>
      </w:pPr>
      <w:r>
        <w:rPr>
          <w:szCs w:val="20"/>
        </w:rPr>
        <w:t>Ниже вы сможете увидеть таблицу Тематического плана с основными темами и подтемами, колличеством академических часов, расчитанные на каждый раздел</w:t>
      </w:r>
    </w:p>
    <w:p w:rsidR="006D3897" w:rsidRPr="006D3897" w:rsidRDefault="006D3897" w:rsidP="006D3897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  <w:r>
        <w:rPr>
          <w:b/>
          <w:szCs w:val="20"/>
        </w:rPr>
        <w:t>Продолжительность  курса:</w:t>
      </w: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</w:p>
    <w:p w:rsidR="006D3897" w:rsidRDefault="006D3897" w:rsidP="006D3897">
      <w:pPr>
        <w:tabs>
          <w:tab w:val="left" w:pos="360"/>
        </w:tabs>
        <w:rPr>
          <w:szCs w:val="20"/>
        </w:rPr>
      </w:pPr>
      <w:r>
        <w:rPr>
          <w:szCs w:val="20"/>
        </w:rPr>
        <w:t>112</w:t>
      </w:r>
      <w:r w:rsidRPr="00010AFC">
        <w:rPr>
          <w:szCs w:val="20"/>
        </w:rPr>
        <w:t xml:space="preserve"> </w:t>
      </w:r>
      <w:r>
        <w:rPr>
          <w:szCs w:val="20"/>
        </w:rPr>
        <w:t xml:space="preserve"> академических часов, (45 минут за академический час), что составляет 56 занятий по 2 академических часа каждое. Продолжительность темы составляет 8 академических часов. Обзор модуля 2 академических часа. Тестирование по модулю- </w:t>
      </w:r>
      <w:r w:rsidRPr="008558AF">
        <w:rPr>
          <w:szCs w:val="20"/>
        </w:rPr>
        <w:t>2</w:t>
      </w:r>
      <w:r>
        <w:rPr>
          <w:szCs w:val="20"/>
        </w:rPr>
        <w:t xml:space="preserve"> академических часа.</w:t>
      </w:r>
    </w:p>
    <w:p w:rsidR="006D3897" w:rsidRDefault="006D3897" w:rsidP="006D3897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</w:p>
    <w:p w:rsidR="006D3897" w:rsidRPr="004870BC" w:rsidRDefault="006D3897" w:rsidP="006D3897">
      <w:pPr>
        <w:tabs>
          <w:tab w:val="left" w:pos="360"/>
        </w:tabs>
        <w:rPr>
          <w:b/>
          <w:sz w:val="28"/>
          <w:szCs w:val="20"/>
        </w:rPr>
      </w:pPr>
      <w:r w:rsidRPr="004870BC">
        <w:rPr>
          <w:b/>
          <w:sz w:val="28"/>
          <w:szCs w:val="20"/>
        </w:rPr>
        <w:t>Тематический план</w:t>
      </w:r>
    </w:p>
    <w:p w:rsidR="006D3897" w:rsidRDefault="006D3897" w:rsidP="000D7733">
      <w:pPr>
        <w:tabs>
          <w:tab w:val="left" w:pos="360"/>
        </w:tabs>
        <w:rPr>
          <w:szCs w:val="20"/>
        </w:rPr>
      </w:pPr>
    </w:p>
    <w:p w:rsidR="006D3897" w:rsidRDefault="006D3897" w:rsidP="000D7733">
      <w:pPr>
        <w:tabs>
          <w:tab w:val="left" w:pos="360"/>
        </w:tabs>
        <w:rPr>
          <w:szCs w:val="20"/>
        </w:rPr>
      </w:pP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  <w:r w:rsidRPr="00DB5DD7">
        <w:rPr>
          <w:b/>
          <w:szCs w:val="20"/>
        </w:rPr>
        <w:t>Продолжите</w:t>
      </w:r>
      <w:r>
        <w:rPr>
          <w:b/>
          <w:szCs w:val="20"/>
        </w:rPr>
        <w:t>льность  курса:</w:t>
      </w: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</w:p>
    <w:p w:rsidR="006D3897" w:rsidRDefault="006D3897" w:rsidP="006D3897">
      <w:pPr>
        <w:tabs>
          <w:tab w:val="left" w:pos="360"/>
        </w:tabs>
        <w:rPr>
          <w:b/>
          <w:szCs w:val="20"/>
        </w:rPr>
      </w:pPr>
    </w:p>
    <w:p w:rsidR="006D3897" w:rsidRPr="00715E37" w:rsidRDefault="006D3897" w:rsidP="006D3897">
      <w:pPr>
        <w:tabs>
          <w:tab w:val="left" w:pos="360"/>
        </w:tabs>
        <w:rPr>
          <w:szCs w:val="20"/>
        </w:rPr>
      </w:pPr>
      <w:r>
        <w:rPr>
          <w:szCs w:val="20"/>
        </w:rPr>
        <w:t>136</w:t>
      </w:r>
      <w:r w:rsidRPr="00715E37">
        <w:rPr>
          <w:szCs w:val="20"/>
        </w:rPr>
        <w:t xml:space="preserve"> академических часов, (45 минут за академический час), что </w:t>
      </w:r>
      <w:r>
        <w:rPr>
          <w:szCs w:val="20"/>
        </w:rPr>
        <w:t>составляет 68</w:t>
      </w:r>
      <w:r w:rsidRPr="00715E37">
        <w:rPr>
          <w:szCs w:val="20"/>
        </w:rPr>
        <w:t xml:space="preserve"> занятий по 2 академических часа каждое. Прод</w:t>
      </w:r>
      <w:r>
        <w:rPr>
          <w:szCs w:val="20"/>
        </w:rPr>
        <w:t>олжительность темы составляет 8</w:t>
      </w:r>
      <w:r w:rsidRPr="00715E37">
        <w:rPr>
          <w:szCs w:val="20"/>
        </w:rPr>
        <w:t xml:space="preserve"> акад</w:t>
      </w:r>
      <w:r>
        <w:rPr>
          <w:szCs w:val="20"/>
        </w:rPr>
        <w:t>емических часов. Тестирование- 2</w:t>
      </w:r>
      <w:r w:rsidRPr="00715E37">
        <w:rPr>
          <w:szCs w:val="20"/>
        </w:rPr>
        <w:t xml:space="preserve"> академических часа.</w:t>
      </w:r>
    </w:p>
    <w:p w:rsidR="006D3897" w:rsidRPr="00715E37" w:rsidRDefault="006D3897" w:rsidP="006D3897">
      <w:pPr>
        <w:tabs>
          <w:tab w:val="left" w:pos="360"/>
        </w:tabs>
        <w:rPr>
          <w:szCs w:val="20"/>
        </w:rPr>
      </w:pPr>
    </w:p>
    <w:p w:rsidR="000D7733" w:rsidRDefault="000D7733" w:rsidP="000D7733">
      <w:pPr>
        <w:keepNext/>
        <w:spacing w:before="240" w:after="120"/>
        <w:ind w:left="1429"/>
        <w:jc w:val="both"/>
        <w:outlineLvl w:val="0"/>
        <w:rPr>
          <w:b/>
          <w:bCs/>
          <w:kern w:val="32"/>
          <w:sz w:val="28"/>
          <w:szCs w:val="32"/>
        </w:rPr>
      </w:pPr>
      <w:r w:rsidRPr="00F64BCD">
        <w:rPr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</w:p>
    <w:p w:rsidR="000D7733" w:rsidRDefault="000D7733" w:rsidP="000D773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D029D">
        <w:rPr>
          <w:rFonts w:ascii="Times New Roman" w:eastAsia="Calibri" w:hAnsi="Times New Roman" w:cs="Times New Roman"/>
          <w:color w:val="000000"/>
          <w:sz w:val="24"/>
        </w:rPr>
        <w:t>Практической целью обучения является достижение обучаемыми квалификации умелого пользователя (</w:t>
      </w:r>
      <w:r w:rsidR="00764F4F">
        <w:rPr>
          <w:rFonts w:ascii="Times New Roman" w:eastAsia="Calibri" w:hAnsi="Times New Roman" w:cs="Times New Roman"/>
          <w:color w:val="000000"/>
          <w:sz w:val="24"/>
          <w:lang w:val="en-US"/>
        </w:rPr>
        <w:t>Upper</w:t>
      </w:r>
      <w:r w:rsidR="00764F4F" w:rsidRPr="00764F4F">
        <w:rPr>
          <w:rFonts w:ascii="Times New Roman" w:eastAsia="Calibri" w:hAnsi="Times New Roman" w:cs="Times New Roman"/>
          <w:color w:val="000000"/>
          <w:sz w:val="24"/>
        </w:rPr>
        <w:t>-</w:t>
      </w:r>
      <w:r w:rsidR="00764F4F">
        <w:rPr>
          <w:rFonts w:ascii="Times New Roman" w:eastAsia="Calibri" w:hAnsi="Times New Roman" w:cs="Times New Roman"/>
          <w:color w:val="000000"/>
          <w:sz w:val="24"/>
          <w:lang w:val="en-US"/>
        </w:rPr>
        <w:t>Intermediate</w:t>
      </w:r>
      <w:r w:rsidRPr="007711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)  – уровень </w:t>
      </w:r>
      <w:r w:rsidR="00764F4F">
        <w:rPr>
          <w:rFonts w:ascii="Times New Roman" w:eastAsia="Calibri" w:hAnsi="Times New Roman" w:cs="Times New Roman"/>
          <w:color w:val="000000"/>
          <w:sz w:val="24"/>
          <w:lang w:val="en-US"/>
        </w:rPr>
        <w:t>B</w:t>
      </w:r>
      <w:r w:rsidR="00764F4F" w:rsidRPr="00764F4F">
        <w:rPr>
          <w:rFonts w:ascii="Times New Roman" w:eastAsia="Calibri" w:hAnsi="Times New Roman" w:cs="Times New Roman"/>
          <w:color w:val="000000"/>
          <w:sz w:val="24"/>
        </w:rPr>
        <w:t>2</w:t>
      </w:r>
      <w:r w:rsidR="00764F4F">
        <w:rPr>
          <w:rFonts w:ascii="Times New Roman" w:eastAsia="Calibri" w:hAnsi="Times New Roman" w:cs="Times New Roman"/>
          <w:color w:val="000000"/>
          <w:sz w:val="24"/>
        </w:rPr>
        <w:t xml:space="preserve"> («пост пороговый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») в единой европейской системе владения английским языком или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Vantage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level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по классификации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BEC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0D7733" w:rsidRDefault="000D7733" w:rsidP="000D773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В результате обучения студент должен приобрести следующие   коммуникативные компетенции  </w:t>
      </w:r>
    </w:p>
    <w:p w:rsidR="000D7733" w:rsidRDefault="000D7733" w:rsidP="000D773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177"/>
      </w:tblGrid>
      <w:tr w:rsidR="000D7733" w:rsidRPr="00F64BCD" w:rsidTr="00F9122B">
        <w:tc>
          <w:tcPr>
            <w:tcW w:w="4248" w:type="dxa"/>
          </w:tcPr>
          <w:p w:rsidR="000D7733" w:rsidRPr="0077110E" w:rsidRDefault="000D7733" w:rsidP="00B16FF3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лексики</w:t>
            </w:r>
          </w:p>
        </w:tc>
        <w:tc>
          <w:tcPr>
            <w:tcW w:w="10177" w:type="dxa"/>
          </w:tcPr>
          <w:p w:rsidR="000D7733" w:rsidRPr="0077110E" w:rsidRDefault="000D7733" w:rsidP="00B16FF3">
            <w:pPr>
              <w:ind w:firstLine="709"/>
              <w:rPr>
                <w:rFonts w:eastAsia="Calibri"/>
              </w:rPr>
            </w:pPr>
          </w:p>
        </w:tc>
      </w:tr>
      <w:tr w:rsidR="000D7733" w:rsidRPr="00F64BCD" w:rsidTr="00F9122B">
        <w:tc>
          <w:tcPr>
            <w:tcW w:w="4248" w:type="dxa"/>
          </w:tcPr>
          <w:p w:rsidR="000D7733" w:rsidRPr="0077110E" w:rsidRDefault="000D7733" w:rsidP="00B16FF3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грамматики</w:t>
            </w:r>
          </w:p>
        </w:tc>
        <w:tc>
          <w:tcPr>
            <w:tcW w:w="10177" w:type="dxa"/>
          </w:tcPr>
          <w:p w:rsidR="000D7733" w:rsidRPr="00650E80" w:rsidRDefault="000D7733" w:rsidP="00B16FF3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Знать и умение правильно применять структуры английского предлжения; сравнительную и превосходную степень прилагательных;  страдательный залог; сложные существительные; фразовые глаголы, модальные глаголы; придаточные предложения. </w:t>
            </w:r>
          </w:p>
        </w:tc>
      </w:tr>
      <w:tr w:rsidR="000D7733" w:rsidRPr="00F64BCD" w:rsidTr="00F9122B">
        <w:tc>
          <w:tcPr>
            <w:tcW w:w="4248" w:type="dxa"/>
          </w:tcPr>
          <w:p w:rsidR="000D7733" w:rsidRPr="0077110E" w:rsidRDefault="000D7733" w:rsidP="00B16FF3">
            <w:pPr>
              <w:ind w:firstLine="709"/>
              <w:rPr>
                <w:rFonts w:eastAsia="Calibri"/>
              </w:rPr>
            </w:pPr>
            <w:r>
              <w:t xml:space="preserve">Чтение </w:t>
            </w:r>
          </w:p>
        </w:tc>
        <w:tc>
          <w:tcPr>
            <w:tcW w:w="10177" w:type="dxa"/>
          </w:tcPr>
          <w:p w:rsidR="000D7733" w:rsidRPr="00457FB9" w:rsidRDefault="000D7733" w:rsidP="00B16FF3">
            <w:pPr>
              <w:rPr>
                <w:szCs w:val="22"/>
              </w:rPr>
            </w:pPr>
            <w:r>
              <w:rPr>
                <w:szCs w:val="22"/>
              </w:rPr>
              <w:t xml:space="preserve">Понимать </w:t>
            </w:r>
            <w:r w:rsidRPr="00457FB9">
              <w:rPr>
                <w:szCs w:val="22"/>
              </w:rPr>
              <w:t xml:space="preserve"> основной смысл переписки </w:t>
            </w:r>
            <w:r>
              <w:rPr>
                <w:szCs w:val="22"/>
              </w:rPr>
              <w:t>профессиональной литературы, уметь</w:t>
            </w:r>
            <w:r w:rsidRPr="00457FB9">
              <w:rPr>
                <w:szCs w:val="22"/>
              </w:rPr>
              <w:t xml:space="preserve"> пересказать основные идеи сложной статьи</w:t>
            </w:r>
          </w:p>
          <w:p w:rsidR="000D7733" w:rsidRPr="00211FD0" w:rsidRDefault="000D7733" w:rsidP="00B16FF3">
            <w:pPr>
              <w:ind w:firstLine="709"/>
            </w:pPr>
          </w:p>
        </w:tc>
      </w:tr>
      <w:tr w:rsidR="000D7733" w:rsidRPr="00F64BCD" w:rsidTr="00F9122B">
        <w:tc>
          <w:tcPr>
            <w:tcW w:w="4248" w:type="dxa"/>
          </w:tcPr>
          <w:p w:rsidR="000D7733" w:rsidRDefault="000D7733" w:rsidP="00B16FF3">
            <w:pPr>
              <w:ind w:firstLine="709"/>
            </w:pPr>
            <w:r>
              <w:t>Деловые навыки</w:t>
            </w:r>
          </w:p>
        </w:tc>
        <w:tc>
          <w:tcPr>
            <w:tcW w:w="10177" w:type="dxa"/>
          </w:tcPr>
          <w:p w:rsidR="000D7733" w:rsidRPr="00457FB9" w:rsidRDefault="000D7733" w:rsidP="00B16FF3">
            <w:pPr>
              <w:rPr>
                <w:szCs w:val="22"/>
              </w:rPr>
            </w:pPr>
            <w:r w:rsidRPr="00457FB9">
              <w:rPr>
                <w:szCs w:val="22"/>
              </w:rPr>
              <w:t>Уметь активно участвовать в неформальных и деловых встречах, совещаниях, переговорах с носителями языка</w:t>
            </w:r>
          </w:p>
          <w:p w:rsidR="000D7733" w:rsidRPr="00211FD0" w:rsidRDefault="000D7733" w:rsidP="00B16FF3">
            <w:pPr>
              <w:ind w:firstLine="709"/>
            </w:pPr>
          </w:p>
        </w:tc>
      </w:tr>
      <w:tr w:rsidR="000D7733" w:rsidRPr="00F64BCD" w:rsidTr="00F9122B">
        <w:tc>
          <w:tcPr>
            <w:tcW w:w="4248" w:type="dxa"/>
          </w:tcPr>
          <w:p w:rsidR="000D7733" w:rsidRDefault="000D7733" w:rsidP="00B16FF3">
            <w:pPr>
              <w:ind w:firstLine="709"/>
            </w:pPr>
            <w:r>
              <w:lastRenderedPageBreak/>
              <w:t xml:space="preserve">Говорение </w:t>
            </w:r>
          </w:p>
        </w:tc>
        <w:tc>
          <w:tcPr>
            <w:tcW w:w="10177" w:type="dxa"/>
          </w:tcPr>
          <w:p w:rsidR="000D7733" w:rsidRPr="00E91A6C" w:rsidRDefault="000D7733" w:rsidP="00B16FF3">
            <w:pPr>
              <w:rPr>
                <w:sz w:val="22"/>
                <w:szCs w:val="22"/>
              </w:rPr>
            </w:pPr>
            <w:r w:rsidRPr="00E91A6C">
              <w:rPr>
                <w:sz w:val="22"/>
                <w:szCs w:val="22"/>
              </w:rPr>
              <w:t>Поним</w:t>
            </w:r>
            <w:r>
              <w:rPr>
                <w:sz w:val="22"/>
                <w:szCs w:val="22"/>
              </w:rPr>
              <w:t>ть</w:t>
            </w:r>
            <w:r w:rsidRPr="00E91A6C">
              <w:rPr>
                <w:sz w:val="22"/>
                <w:szCs w:val="22"/>
              </w:rPr>
              <w:t xml:space="preserve"> боль</w:t>
            </w:r>
            <w:r>
              <w:rPr>
                <w:sz w:val="22"/>
                <w:szCs w:val="22"/>
              </w:rPr>
              <w:t>шую часть речи носителей языка.Уметь</w:t>
            </w:r>
            <w:r w:rsidRPr="00E91A6C">
              <w:rPr>
                <w:sz w:val="22"/>
                <w:szCs w:val="22"/>
              </w:rPr>
              <w:t xml:space="preserve"> активно участвовать в неформальных и деловых встречах, совещаниях, переговорах с носителями языка</w:t>
            </w:r>
          </w:p>
          <w:p w:rsidR="000D7733" w:rsidRPr="00E91A6C" w:rsidRDefault="000D7733" w:rsidP="00B16FF3">
            <w:pPr>
              <w:rPr>
                <w:sz w:val="22"/>
                <w:szCs w:val="22"/>
              </w:rPr>
            </w:pPr>
            <w:r w:rsidRPr="00E91A6C">
              <w:rPr>
                <w:sz w:val="22"/>
                <w:szCs w:val="22"/>
              </w:rPr>
              <w:t>Могу объяснить и отстоять свою точку зрения, используя соответсвующие методы уточнения понимания</w:t>
            </w:r>
          </w:p>
          <w:p w:rsidR="000D7733" w:rsidRPr="00211FD0" w:rsidRDefault="000D7733" w:rsidP="00B16FF3">
            <w:pPr>
              <w:ind w:firstLine="709"/>
            </w:pPr>
          </w:p>
        </w:tc>
      </w:tr>
      <w:tr w:rsidR="000D7733" w:rsidRPr="00F64BCD" w:rsidTr="00F9122B">
        <w:tc>
          <w:tcPr>
            <w:tcW w:w="4248" w:type="dxa"/>
          </w:tcPr>
          <w:p w:rsidR="000D7733" w:rsidRDefault="000D7733" w:rsidP="00B16FF3">
            <w:pPr>
              <w:ind w:firstLine="709"/>
            </w:pPr>
            <w:r>
              <w:t>Аудирование</w:t>
            </w:r>
          </w:p>
        </w:tc>
        <w:tc>
          <w:tcPr>
            <w:tcW w:w="10177" w:type="dxa"/>
          </w:tcPr>
          <w:p w:rsidR="000D7733" w:rsidRPr="00E91A6C" w:rsidRDefault="000D7733" w:rsidP="00B16FF3">
            <w:pPr>
              <w:rPr>
                <w:sz w:val="28"/>
              </w:rPr>
            </w:pPr>
            <w:r w:rsidRPr="00E91A6C">
              <w:rPr>
                <w:szCs w:val="22"/>
              </w:rPr>
              <w:t xml:space="preserve">Понимать большую часть речи носителей языка. </w:t>
            </w:r>
          </w:p>
          <w:p w:rsidR="000D7733" w:rsidRPr="00E91A6C" w:rsidRDefault="000D7733" w:rsidP="00B16FF3">
            <w:pPr>
              <w:rPr>
                <w:szCs w:val="22"/>
              </w:rPr>
            </w:pPr>
            <w:r w:rsidRPr="00E91A6C">
              <w:rPr>
                <w:szCs w:val="22"/>
              </w:rPr>
              <w:t>Понимаю различные темы и простые презентации в знакомой профессиональной области</w:t>
            </w:r>
          </w:p>
          <w:p w:rsidR="000D7733" w:rsidRPr="00211FD0" w:rsidRDefault="000D7733" w:rsidP="00B16FF3"/>
        </w:tc>
      </w:tr>
    </w:tbl>
    <w:p w:rsidR="000D7733" w:rsidRDefault="000D7733" w:rsidP="000D773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0D7733" w:rsidRDefault="000D7733" w:rsidP="000D7733">
      <w:pPr>
        <w:tabs>
          <w:tab w:val="left" w:pos="360"/>
        </w:tabs>
        <w:rPr>
          <w:szCs w:val="20"/>
        </w:rPr>
      </w:pPr>
    </w:p>
    <w:p w:rsidR="000D7733" w:rsidRDefault="000D7733" w:rsidP="000D7733">
      <w:pPr>
        <w:tabs>
          <w:tab w:val="left" w:pos="360"/>
        </w:tabs>
        <w:rPr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Pr="006D3897" w:rsidRDefault="006D3897" w:rsidP="000D7733">
      <w:pPr>
        <w:tabs>
          <w:tab w:val="left" w:pos="360"/>
        </w:tabs>
        <w:rPr>
          <w:b/>
          <w:sz w:val="28"/>
          <w:szCs w:val="20"/>
        </w:rPr>
      </w:pPr>
      <w:r w:rsidRPr="006D3897">
        <w:rPr>
          <w:b/>
          <w:sz w:val="28"/>
          <w:szCs w:val="20"/>
        </w:rPr>
        <w:t>Тематический план</w:t>
      </w:r>
    </w:p>
    <w:p w:rsidR="000D7733" w:rsidRPr="006D3897" w:rsidRDefault="000D7733" w:rsidP="000D7733">
      <w:pPr>
        <w:tabs>
          <w:tab w:val="left" w:pos="360"/>
        </w:tabs>
        <w:rPr>
          <w:b/>
          <w:sz w:val="28"/>
          <w:szCs w:val="20"/>
        </w:rPr>
      </w:pPr>
    </w:p>
    <w:p w:rsidR="006D3897" w:rsidRDefault="000D7733" w:rsidP="006D3897">
      <w:pPr>
        <w:tabs>
          <w:tab w:val="left" w:pos="360"/>
        </w:tabs>
        <w:rPr>
          <w:szCs w:val="20"/>
        </w:rPr>
      </w:pPr>
      <w:r>
        <w:rPr>
          <w:rFonts w:eastAsia="Calibri"/>
          <w:b/>
        </w:rPr>
        <w:t xml:space="preserve">  </w:t>
      </w:r>
    </w:p>
    <w:p w:rsidR="006D3897" w:rsidRDefault="006D3897" w:rsidP="006D3897">
      <w:pPr>
        <w:tabs>
          <w:tab w:val="left" w:pos="360"/>
        </w:tabs>
        <w:rPr>
          <w:szCs w:val="20"/>
        </w:rPr>
      </w:pPr>
    </w:p>
    <w:p w:rsidR="006D3897" w:rsidRPr="000D7733" w:rsidRDefault="006D3897" w:rsidP="006D3897">
      <w:pPr>
        <w:jc w:val="center"/>
        <w:rPr>
          <w:b/>
          <w:u w:val="single"/>
        </w:rPr>
      </w:pPr>
    </w:p>
    <w:p w:rsidR="006D3897" w:rsidRPr="000D7733" w:rsidRDefault="006D3897" w:rsidP="006D3897">
      <w:pPr>
        <w:jc w:val="center"/>
        <w:rPr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2"/>
        <w:gridCol w:w="73"/>
        <w:gridCol w:w="38"/>
        <w:gridCol w:w="601"/>
        <w:gridCol w:w="1980"/>
        <w:gridCol w:w="1982"/>
        <w:gridCol w:w="1800"/>
        <w:gridCol w:w="1980"/>
        <w:gridCol w:w="1980"/>
        <w:gridCol w:w="2520"/>
      </w:tblGrid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pPr>
              <w:rPr>
                <w:b/>
              </w:rPr>
            </w:pPr>
            <w:r>
              <w:rPr>
                <w:b/>
              </w:rPr>
              <w:t>Юнит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ЧТЕНИЕ</w:t>
            </w:r>
          </w:p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АУДИРОВАНИЕ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ЛЕКСИКА</w:t>
            </w:r>
          </w:p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tabs>
                <w:tab w:val="left" w:pos="462"/>
              </w:tabs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ДЕЛОВЫЕ НАВЫКИ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ГОВОРЕНИЕ:</w:t>
            </w:r>
          </w:p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РАБОЧИЕ СИТУАЦИИ</w:t>
            </w:r>
          </w:p>
          <w:p w:rsidR="006D3897" w:rsidRPr="00291896" w:rsidRDefault="006D3897" w:rsidP="00B16FF3">
            <w:pPr>
              <w:jc w:val="center"/>
              <w:rPr>
                <w:b/>
                <w:sz w:val="20"/>
                <w:szCs w:val="20"/>
              </w:rPr>
            </w:pPr>
            <w:r w:rsidRPr="00291896">
              <w:rPr>
                <w:b/>
                <w:sz w:val="20"/>
                <w:szCs w:val="20"/>
              </w:rPr>
              <w:t>(</w:t>
            </w:r>
            <w:r w:rsidRPr="00291896">
              <w:rPr>
                <w:b/>
                <w:sz w:val="20"/>
                <w:szCs w:val="20"/>
                <w:lang w:val="en-US"/>
              </w:rPr>
              <w:t>CASE</w:t>
            </w:r>
            <w:r w:rsidRPr="00291896">
              <w:rPr>
                <w:b/>
                <w:sz w:val="20"/>
                <w:szCs w:val="20"/>
              </w:rPr>
              <w:t xml:space="preserve"> </w:t>
            </w:r>
            <w:r w:rsidRPr="00291896">
              <w:rPr>
                <w:b/>
                <w:sz w:val="20"/>
                <w:szCs w:val="20"/>
                <w:lang w:val="en-US"/>
              </w:rPr>
              <w:t>STUDY</w:t>
            </w:r>
            <w:r w:rsidRPr="00291896">
              <w:rPr>
                <w:b/>
                <w:sz w:val="20"/>
                <w:szCs w:val="20"/>
              </w:rPr>
              <w:t>)</w:t>
            </w:r>
          </w:p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 w:rsidRPr="00291896">
              <w:rPr>
                <w:lang w:val="en-US"/>
              </w:rPr>
              <w:t>1</w:t>
            </w:r>
          </w:p>
          <w:p w:rsidR="006D3897" w:rsidRDefault="006D3897" w:rsidP="00B16FF3"/>
          <w:p w:rsidR="006D3897" w:rsidRPr="00415CCC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CD47B8" w:rsidRDefault="006D3897" w:rsidP="00B16FF3">
            <w:r>
              <w:t>Коммуникация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CD47B8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i/>
              </w:rPr>
            </w:pPr>
            <w:r w:rsidRPr="005374D6">
              <w:t>Текст:</w:t>
            </w:r>
            <w:r w:rsidRPr="00415CCC">
              <w:t xml:space="preserve"> </w:t>
            </w:r>
            <w:r w:rsidRPr="00291896">
              <w:rPr>
                <w:lang w:val="en-US"/>
              </w:rPr>
              <w:t>Communication</w:t>
            </w:r>
            <w:r w:rsidRPr="00415CCC">
              <w:t xml:space="preserve"> </w:t>
            </w:r>
            <w:r w:rsidRPr="00291896">
              <w:rPr>
                <w:lang w:val="en-US"/>
              </w:rPr>
              <w:t>problems</w:t>
            </w:r>
            <w:r w:rsidRPr="00415CCC">
              <w:t xml:space="preserve"> </w:t>
            </w:r>
          </w:p>
          <w:p w:rsidR="006D3897" w:rsidRPr="005374D6" w:rsidRDefault="006D3897" w:rsidP="00B16FF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Интервью со специалистом по деловому общению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64F2A" w:rsidRDefault="006D3897" w:rsidP="00B16FF3">
            <w:pPr>
              <w:rPr>
                <w:lang w:val="en-US"/>
              </w:rPr>
            </w:pPr>
            <w:r>
              <w:t>профессиональное и непрофессиональное общение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0F5E8E" w:rsidRDefault="006D3897" w:rsidP="00B16FF3">
            <w:pPr>
              <w:tabs>
                <w:tab w:val="left" w:pos="792"/>
              </w:tabs>
            </w:pPr>
            <w:r>
              <w:t>Идиоматические выражения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462"/>
              </w:tabs>
            </w:pPr>
            <w:r>
              <w:t>Урегулирование проблем по телефону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Улучшение навыков делового общения</w:t>
            </w:r>
          </w:p>
          <w:p w:rsidR="006D3897" w:rsidRDefault="006D3897" w:rsidP="00B16FF3">
            <w:r>
              <w:t>Письмо: меморандумы на тему манер общения в компании</w:t>
            </w:r>
          </w:p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 w:rsidRPr="00291896">
              <w:rPr>
                <w:lang w:val="en-US"/>
              </w:rPr>
              <w:t>2</w:t>
            </w:r>
          </w:p>
          <w:p w:rsidR="006D3897" w:rsidRDefault="006D3897" w:rsidP="00B16FF3"/>
          <w:p w:rsidR="006D3897" w:rsidRPr="00415CCC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Международный маркетинг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i/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 xml:space="preserve">: International marketing mix – </w:t>
            </w:r>
            <w:r w:rsidRPr="00291896">
              <w:rPr>
                <w:lang w:val="en-US"/>
              </w:rPr>
              <w:lastRenderedPageBreak/>
              <w:t xml:space="preserve">Financial Times </w:t>
            </w:r>
          </w:p>
          <w:p w:rsidR="006D3897" w:rsidRPr="00291896" w:rsidRDefault="006D3897" w:rsidP="00B16FF3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084BDC" w:rsidRDefault="006D3897" w:rsidP="00B16FF3">
            <w:r>
              <w:lastRenderedPageBreak/>
              <w:t xml:space="preserve">Прослушать  информацию и выполнить </w:t>
            </w:r>
            <w:r>
              <w:lastRenderedPageBreak/>
              <w:t>задания:</w:t>
            </w:r>
            <w:r w:rsidRPr="00084BDC">
              <w:t xml:space="preserve"> </w:t>
            </w:r>
            <w:r w:rsidRPr="00291896">
              <w:rPr>
                <w:lang w:val="en-US"/>
              </w:rPr>
              <w:t>Authentic</w:t>
            </w:r>
            <w:r w:rsidRPr="00084BDC">
              <w:t xml:space="preserve"> </w:t>
            </w:r>
            <w:r w:rsidRPr="00291896">
              <w:rPr>
                <w:lang w:val="en-US"/>
              </w:rPr>
              <w:t>brainstorming</w:t>
            </w:r>
            <w:r w:rsidRPr="00084BDC">
              <w:t xml:space="preserve"> </w:t>
            </w:r>
            <w:r w:rsidRPr="00291896">
              <w:rPr>
                <w:lang w:val="en-US"/>
              </w:rPr>
              <w:t>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510EE4" w:rsidRDefault="006D3897" w:rsidP="00B16FF3">
            <w:r>
              <w:lastRenderedPageBreak/>
              <w:t>Лексика</w:t>
            </w:r>
            <w:r w:rsidRPr="00945B87">
              <w:t>, связа</w:t>
            </w:r>
            <w:r>
              <w:t>н</w:t>
            </w:r>
            <w:r w:rsidRPr="00945B87">
              <w:t>н</w:t>
            </w:r>
            <w:r>
              <w:t>ая</w:t>
            </w:r>
            <w:r w:rsidRPr="00945B87">
              <w:t xml:space="preserve">  с маркетингом</w:t>
            </w:r>
            <w:r>
              <w:t>;</w:t>
            </w:r>
            <w:r w:rsidRPr="00945B87">
              <w:t xml:space="preserve"> </w:t>
            </w:r>
            <w:r>
              <w:lastRenderedPageBreak/>
              <w:t>словосочетания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792"/>
              </w:tabs>
            </w:pPr>
            <w:r>
              <w:lastRenderedPageBreak/>
              <w:t>Составные сущетсвительные;</w:t>
            </w:r>
          </w:p>
          <w:p w:rsidR="006D3897" w:rsidRPr="00945B87" w:rsidRDefault="006D3897" w:rsidP="00B16FF3">
            <w:pPr>
              <w:tabs>
                <w:tab w:val="left" w:pos="792"/>
              </w:tabs>
            </w:pPr>
            <w:r>
              <w:lastRenderedPageBreak/>
              <w:t>Словосочетания с сущетвительными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pPr>
              <w:tabs>
                <w:tab w:val="left" w:pos="462"/>
              </w:tabs>
            </w:pPr>
            <w:r>
              <w:lastRenderedPageBreak/>
              <w:t>Мозговой штурм (техника мышления)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Разработать международный брэндю</w:t>
            </w:r>
          </w:p>
          <w:p w:rsidR="006D3897" w:rsidRDefault="006D3897" w:rsidP="00B16FF3">
            <w:r>
              <w:lastRenderedPageBreak/>
              <w:t>Письмо: меморандумы</w:t>
            </w:r>
          </w:p>
          <w:p w:rsidR="006D3897" w:rsidRPr="00945B87" w:rsidRDefault="006D3897" w:rsidP="00B16FF3"/>
        </w:tc>
      </w:tr>
      <w:tr w:rsidR="006D3897" w:rsidRPr="00291896" w:rsidTr="00B16FF3">
        <w:trPr>
          <w:trHeight w:val="15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lastRenderedPageBreak/>
              <w:t>3</w:t>
            </w:r>
          </w:p>
          <w:p w:rsidR="006D3897" w:rsidRPr="00945B8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Налаживание контактов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i/>
                <w:lang w:val="en-US"/>
              </w:rPr>
            </w:pPr>
            <w:r>
              <w:t>Текст:</w:t>
            </w:r>
            <w:r w:rsidRPr="00291896">
              <w:rPr>
                <w:lang w:val="en-US"/>
              </w:rPr>
              <w:t xml:space="preserve"> Relationship marketing </w:t>
            </w:r>
          </w:p>
          <w:p w:rsidR="006D3897" w:rsidRPr="00945B87" w:rsidRDefault="006D3897" w:rsidP="00B16FF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Интервью с  менеджерами по поиску клиентов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Контакты, взаимоотношения;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pPr>
              <w:tabs>
                <w:tab w:val="left" w:pos="792"/>
              </w:tabs>
            </w:pPr>
            <w:r>
              <w:t>Фразовые глаголы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462"/>
              </w:tabs>
            </w:pPr>
            <w:r>
              <w:t>Работа с интернетом</w:t>
            </w:r>
          </w:p>
          <w:p w:rsidR="006D3897" w:rsidRPr="00945B87" w:rsidRDefault="006D3897" w:rsidP="00B16FF3">
            <w:pPr>
              <w:tabs>
                <w:tab w:val="left" w:pos="462"/>
              </w:tabs>
            </w:pPr>
            <w:r>
              <w:t>(информационный ресурс 21 века)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 xml:space="preserve">Выявить потенциального клиента; </w:t>
            </w:r>
          </w:p>
          <w:p w:rsidR="006D3897" w:rsidRPr="00945B87" w:rsidRDefault="006D3897" w:rsidP="00B16FF3">
            <w:r>
              <w:t>Письмо: письмо-предложение  (продажа продукта)</w:t>
            </w:r>
          </w:p>
        </w:tc>
      </w:tr>
      <w:tr w:rsidR="006D3897" w:rsidRPr="00291896" w:rsidTr="00B16FF3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pPr>
              <w:tabs>
                <w:tab w:val="left" w:pos="40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Revision Module I</w:t>
            </w:r>
          </w:p>
        </w:tc>
      </w:tr>
      <w:tr w:rsidR="006D3897" w:rsidRPr="00291896" w:rsidTr="00B16FF3">
        <w:trPr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jc w:val="center"/>
            </w:pPr>
            <w:r>
              <w:rPr>
                <w:lang w:val="en-US"/>
              </w:rPr>
              <w:t>Progress test I</w:t>
            </w:r>
          </w:p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45B87" w:rsidRDefault="006D3897" w:rsidP="00B16FF3">
            <w:r>
              <w:t>Успех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0C1D41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 xml:space="preserve">: Mobile phones - Financial Times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72436" w:rsidRDefault="006D3897" w:rsidP="00B16FF3">
            <w:r>
              <w:t>Интервью с менеджером по развитию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72436" w:rsidRDefault="006D3897" w:rsidP="00B16FF3">
            <w:r>
              <w:t>успех,</w:t>
            </w:r>
            <w:r w:rsidRPr="00291896">
              <w:rPr>
                <w:lang w:val="en-US"/>
              </w:rPr>
              <w:t xml:space="preserve"> </w:t>
            </w:r>
            <w:r>
              <w:t xml:space="preserve"> критерии, спобособы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792"/>
              </w:tabs>
            </w:pPr>
            <w:r>
              <w:t>Приставки в словах</w:t>
            </w:r>
          </w:p>
          <w:p w:rsidR="006D3897" w:rsidRPr="00972436" w:rsidRDefault="006D3897" w:rsidP="00B16FF3">
            <w:pPr>
              <w:tabs>
                <w:tab w:val="left" w:pos="792"/>
              </w:tabs>
            </w:pPr>
            <w:r>
              <w:t xml:space="preserve">Время: </w:t>
            </w:r>
            <w:r w:rsidRPr="00291896">
              <w:rPr>
                <w:lang w:val="en-US"/>
              </w:rPr>
              <w:t>Present</w:t>
            </w:r>
            <w:r w:rsidRPr="00972436">
              <w:t xml:space="preserve"> </w:t>
            </w:r>
            <w:r w:rsidRPr="00291896">
              <w:rPr>
                <w:lang w:val="en-US"/>
              </w:rPr>
              <w:t>and</w:t>
            </w:r>
            <w:r w:rsidRPr="00972436">
              <w:t xml:space="preserve"> </w:t>
            </w:r>
            <w:r w:rsidRPr="00291896">
              <w:rPr>
                <w:lang w:val="en-US"/>
              </w:rPr>
              <w:t>past</w:t>
            </w:r>
            <w:r w:rsidRPr="00972436">
              <w:t xml:space="preserve"> </w:t>
            </w:r>
            <w:r w:rsidRPr="00291896">
              <w:rPr>
                <w:lang w:val="en-US"/>
              </w:rPr>
              <w:t>tenses</w:t>
            </w:r>
            <w:r>
              <w:t xml:space="preserve"> – сравнение употребление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462"/>
              </w:tabs>
            </w:pPr>
            <w:r>
              <w:t>Переговоры</w:t>
            </w:r>
          </w:p>
          <w:p w:rsidR="006D3897" w:rsidRPr="00972436" w:rsidRDefault="006D3897" w:rsidP="00B16FF3">
            <w:pPr>
              <w:tabs>
                <w:tab w:val="left" w:pos="462"/>
              </w:tabs>
            </w:pPr>
            <w:r>
              <w:t>( техника переговоров)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 xml:space="preserve">Компания </w:t>
            </w:r>
            <w:r w:rsidRPr="00291896">
              <w:rPr>
                <w:lang w:val="en-US"/>
              </w:rPr>
              <w:t>Camden</w:t>
            </w:r>
            <w:r w:rsidRPr="00283AFC">
              <w:t xml:space="preserve"> </w:t>
            </w:r>
            <w:r w:rsidRPr="00291896">
              <w:rPr>
                <w:lang w:val="en-US"/>
              </w:rPr>
              <w:t>FC</w:t>
            </w:r>
            <w:r w:rsidRPr="00283AFC">
              <w:t>:</w:t>
            </w:r>
            <w:r>
              <w:t xml:space="preserve"> договор со спонсором футбольной команды;</w:t>
            </w:r>
          </w:p>
          <w:p w:rsidR="006D3897" w:rsidRPr="00283AFC" w:rsidRDefault="006D3897" w:rsidP="00B16FF3">
            <w:r>
              <w:t>Письмо: Прес-релиз</w:t>
            </w:r>
          </w:p>
        </w:tc>
      </w:tr>
      <w:tr w:rsidR="006D3897" w:rsidRPr="00291896" w:rsidTr="00B16FF3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72436" w:rsidRDefault="006D3897" w:rsidP="00B16FF3">
            <w:r>
              <w:t xml:space="preserve">     </w:t>
            </w:r>
          </w:p>
        </w:tc>
        <w:tc>
          <w:tcPr>
            <w:tcW w:w="12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72436" w:rsidRDefault="006D3897" w:rsidP="00B16FF3"/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5</w:t>
            </w:r>
          </w:p>
          <w:p w:rsidR="006D3897" w:rsidRPr="00972436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F0C41" w:rsidRDefault="006D3897" w:rsidP="00B16FF3">
            <w:r>
              <w:t>Работа (удовлетворенность работой)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0C1D41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pPr>
              <w:rPr>
                <w:lang w:val="en-US"/>
              </w:rPr>
            </w:pPr>
            <w:r>
              <w:t>Текст</w:t>
            </w:r>
            <w:r w:rsidRPr="00A652F9">
              <w:rPr>
                <w:lang w:val="en-US"/>
              </w:rPr>
              <w:t xml:space="preserve">: </w:t>
            </w:r>
            <w:r w:rsidRPr="00291896">
              <w:rPr>
                <w:lang w:val="en-US"/>
              </w:rPr>
              <w:t>Fringe</w:t>
            </w:r>
            <w:r w:rsidRPr="00A652F9">
              <w:rPr>
                <w:lang w:val="en-US"/>
              </w:rPr>
              <w:t xml:space="preserve"> </w:t>
            </w:r>
            <w:r w:rsidRPr="00291896">
              <w:rPr>
                <w:lang w:val="en-US"/>
              </w:rPr>
              <w:t>benefits</w:t>
            </w:r>
            <w:r w:rsidRPr="00A652F9">
              <w:rPr>
                <w:lang w:val="en-US"/>
              </w:rPr>
              <w:t xml:space="preserve"> - </w:t>
            </w:r>
            <w:r w:rsidRPr="00291896">
              <w:rPr>
                <w:lang w:val="en-US"/>
              </w:rPr>
              <w:t>Financial</w:t>
            </w:r>
            <w:r w:rsidRPr="00A652F9">
              <w:rPr>
                <w:lang w:val="en-US"/>
              </w:rPr>
              <w:t xml:space="preserve"> </w:t>
            </w:r>
            <w:r w:rsidRPr="00291896">
              <w:rPr>
                <w:lang w:val="en-US"/>
              </w:rPr>
              <w:t>Times</w:t>
            </w:r>
            <w:r w:rsidRPr="00A652F9">
              <w:rPr>
                <w:lang w:val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81123" w:rsidRDefault="006D3897" w:rsidP="00B16FF3">
            <w:r>
              <w:t xml:space="preserve">Интервью с экпертом по условиям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81123" w:rsidRDefault="006D3897" w:rsidP="00B16FF3">
            <w:r>
              <w:t>Мотивация</w:t>
            </w:r>
            <w:r w:rsidRPr="00291896">
              <w:rPr>
                <w:lang w:val="en-US"/>
              </w:rPr>
              <w:t xml:space="preserve"> </w:t>
            </w:r>
            <w:r>
              <w:t>в</w:t>
            </w:r>
            <w:r w:rsidRPr="00291896">
              <w:rPr>
                <w:lang w:val="en-US"/>
              </w:rPr>
              <w:t xml:space="preserve"> </w:t>
            </w:r>
            <w:r>
              <w:t>работе, стимулы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81123" w:rsidRDefault="006D3897" w:rsidP="00B16FF3">
            <w:pPr>
              <w:tabs>
                <w:tab w:val="left" w:pos="792"/>
              </w:tabs>
            </w:pPr>
            <w:r>
              <w:t>Страдательный залог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462"/>
              </w:tabs>
            </w:pPr>
            <w:r>
              <w:t xml:space="preserve">Урегулирование сложных ситуаций </w:t>
            </w:r>
          </w:p>
          <w:p w:rsidR="006D3897" w:rsidRPr="00881123" w:rsidRDefault="006D3897" w:rsidP="00B16FF3">
            <w:pPr>
              <w:tabs>
                <w:tab w:val="left" w:pos="462"/>
              </w:tabs>
            </w:pPr>
            <w:r>
              <w:t>( конфликтных)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Работа</w:t>
            </w:r>
            <w:r w:rsidRPr="00F9122B">
              <w:t xml:space="preserve">. </w:t>
            </w:r>
            <w:r>
              <w:t>Привлекающие факторы,   понимание сотрудников на работе</w:t>
            </w:r>
          </w:p>
          <w:p w:rsidR="006D3897" w:rsidRPr="006B4427" w:rsidRDefault="006D3897" w:rsidP="00B16FF3">
            <w:r>
              <w:t>Письмо: написание руководства</w:t>
            </w:r>
          </w:p>
        </w:tc>
      </w:tr>
      <w:tr w:rsidR="006D3897" w:rsidRPr="00291896" w:rsidTr="00B16FF3">
        <w:trPr>
          <w:trHeight w:val="14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6</w:t>
            </w:r>
          </w:p>
          <w:p w:rsidR="006D3897" w:rsidRPr="006B442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6B4427" w:rsidRDefault="006D3897" w:rsidP="00B16FF3">
            <w:r>
              <w:t>Риски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0C1D41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>: Risks from globalization – PR news ware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36914" w:rsidRDefault="006D3897" w:rsidP="00B16FF3">
            <w:r>
              <w:t>Интервью с менеджером по урегулированию рисков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36914" w:rsidRDefault="006D3897" w:rsidP="00B16FF3">
            <w:r>
              <w:t xml:space="preserve">Риски, проблемы, способы урегулирования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792"/>
              </w:tabs>
            </w:pPr>
            <w:r>
              <w:t xml:space="preserve">Наречия  </w:t>
            </w:r>
          </w:p>
          <w:p w:rsidR="006D3897" w:rsidRPr="00560516" w:rsidRDefault="006D3897" w:rsidP="00B16FF3">
            <w:pPr>
              <w:tabs>
                <w:tab w:val="left" w:pos="792"/>
              </w:tabs>
            </w:pPr>
            <w:r>
              <w:t>(значение усиления)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36914" w:rsidRDefault="006D3897" w:rsidP="00B16FF3">
            <w:pPr>
              <w:tabs>
                <w:tab w:val="left" w:pos="462"/>
              </w:tabs>
            </w:pPr>
            <w:r>
              <w:t>Достижение соглашения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r>
              <w:t>Улучшить положение компании по производству одежды, уменьшение финансовых рисков;</w:t>
            </w:r>
            <w:r w:rsidRPr="00A652F9">
              <w:t xml:space="preserve"> </w:t>
            </w:r>
            <w:r>
              <w:t>Письмо: отчеты</w:t>
            </w:r>
          </w:p>
        </w:tc>
      </w:tr>
      <w:tr w:rsidR="006D3897" w:rsidRPr="00291896" w:rsidTr="00B16FF3">
        <w:trPr>
          <w:trHeight w:val="1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B21219" w:rsidRDefault="006D3897" w:rsidP="00B16F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pPr>
              <w:tabs>
                <w:tab w:val="left" w:pos="40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Revision Module II</w:t>
            </w:r>
          </w:p>
        </w:tc>
      </w:tr>
      <w:tr w:rsidR="006D3897" w:rsidRPr="00291896" w:rsidTr="00B16FF3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B21219" w:rsidRDefault="006D3897" w:rsidP="00B16F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jc w:val="center"/>
            </w:pPr>
            <w:r>
              <w:rPr>
                <w:lang w:val="en-US"/>
              </w:rPr>
              <w:t>Progress test II</w:t>
            </w:r>
          </w:p>
        </w:tc>
      </w:tr>
      <w:tr w:rsidR="006D3897" w:rsidRPr="00D44DE0" w:rsidTr="006D38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B3EB9" w:rsidRDefault="006D3897" w:rsidP="00B16FF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36914" w:rsidRDefault="006D3897" w:rsidP="00B16FF3">
            <w:r>
              <w:t>Стили 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36914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i/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 xml:space="preserve">: Who would you rather work for? – Guardian </w:t>
            </w:r>
          </w:p>
          <w:p w:rsidR="006D3897" w:rsidRPr="00291896" w:rsidRDefault="006D3897" w:rsidP="00B16FF3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920AA5" w:rsidRDefault="006D3897" w:rsidP="00B16FF3">
            <w:r>
              <w:t xml:space="preserve">Интервью с автором статей по бизнесу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F24AFC" w:rsidRDefault="006D3897" w:rsidP="00B16FF3">
            <w:r>
              <w:t>Качества менеджера. Стили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F24AFC" w:rsidRDefault="006D3897" w:rsidP="00B16FF3">
            <w:pPr>
              <w:tabs>
                <w:tab w:val="left" w:pos="792"/>
              </w:tabs>
            </w:pPr>
            <w:r>
              <w:t>Организация текста (структуры)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F24AFC" w:rsidRDefault="006D3897" w:rsidP="00B16FF3">
            <w:pPr>
              <w:tabs>
                <w:tab w:val="left" w:pos="462"/>
              </w:tabs>
            </w:pPr>
            <w:r>
              <w:t xml:space="preserve"> Отношения людей (неформальные)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 xml:space="preserve">Компания </w:t>
            </w:r>
            <w:proofErr w:type="spellStart"/>
            <w:r w:rsidRPr="00291896">
              <w:rPr>
                <w:lang w:val="en-US"/>
              </w:rPr>
              <w:t>Zenova</w:t>
            </w:r>
            <w:proofErr w:type="spellEnd"/>
            <w:r>
              <w:t>: Отзывы сотрудников по улучшению стилей управления</w:t>
            </w:r>
          </w:p>
          <w:p w:rsidR="006D3897" w:rsidRPr="00891796" w:rsidRDefault="006D3897" w:rsidP="00B16FF3">
            <w:r>
              <w:t xml:space="preserve">Письмо: </w:t>
            </w:r>
            <w:r w:rsidRPr="00291896">
              <w:rPr>
                <w:lang w:val="en-US"/>
              </w:rPr>
              <w:t>action minutes</w:t>
            </w:r>
          </w:p>
        </w:tc>
      </w:tr>
      <w:tr w:rsidR="006D3897" w:rsidRPr="00291896" w:rsidTr="00B16FF3">
        <w:trPr>
          <w:trHeight w:val="27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44DE0" w:rsidRDefault="006D3897" w:rsidP="00B16FF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Командообра-зование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F9122B" w:rsidRDefault="006D3897" w:rsidP="00B16FF3">
            <w:pPr>
              <w:rPr>
                <w:lang w:val="en-US"/>
              </w:rPr>
            </w:pPr>
            <w:r>
              <w:t>Текст</w:t>
            </w:r>
            <w:r w:rsidRPr="00F9122B">
              <w:rPr>
                <w:lang w:val="en-US"/>
              </w:rPr>
              <w:t xml:space="preserve">: </w:t>
            </w:r>
            <w:r w:rsidRPr="00291896">
              <w:rPr>
                <w:lang w:val="en-US"/>
              </w:rPr>
              <w:t>Successful</w:t>
            </w:r>
            <w:r w:rsidRPr="00F9122B">
              <w:rPr>
                <w:lang w:val="en-US"/>
              </w:rPr>
              <w:t xml:space="preserve"> </w:t>
            </w:r>
            <w:r w:rsidRPr="00291896">
              <w:rPr>
                <w:lang w:val="en-US"/>
              </w:rPr>
              <w:t>team working</w:t>
            </w:r>
            <w:r w:rsidRPr="00F9122B">
              <w:rPr>
                <w:lang w:val="en-US"/>
              </w:rPr>
              <w:t xml:space="preserve"> – </w:t>
            </w:r>
            <w:r w:rsidRPr="00291896">
              <w:rPr>
                <w:lang w:val="en-US"/>
              </w:rPr>
              <w:t>Accountancy</w:t>
            </w:r>
            <w:r w:rsidRPr="00F9122B">
              <w:rPr>
                <w:lang w:val="en-US"/>
              </w:rPr>
              <w:t xml:space="preserve"> </w:t>
            </w:r>
            <w:r w:rsidRPr="00291896">
              <w:rPr>
                <w:lang w:val="en-US"/>
              </w:rPr>
              <w:t>magazine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BD45A3" w:rsidRDefault="006D3897" w:rsidP="00B16FF3">
            <w:r>
              <w:t>Интервью с экспертом в области  укрепления взаимоотношений в команде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Командный</w:t>
            </w:r>
            <w:r w:rsidRPr="00291896">
              <w:rPr>
                <w:lang w:val="en-US"/>
              </w:rPr>
              <w:t xml:space="preserve"> </w:t>
            </w:r>
            <w:r>
              <w:t>дух;</w:t>
            </w:r>
            <w:r w:rsidRPr="00291896">
              <w:rPr>
                <w:lang w:val="en-US"/>
              </w:rPr>
              <w:t xml:space="preserve"> </w:t>
            </w:r>
            <w:r>
              <w:t>взаимоотношения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tabs>
                <w:tab w:val="left" w:pos="792"/>
              </w:tabs>
            </w:pPr>
            <w:r>
              <w:t>Приставки различных частей речи;</w:t>
            </w:r>
          </w:p>
          <w:p w:rsidR="006D3897" w:rsidRPr="00F9122B" w:rsidRDefault="006D3897" w:rsidP="00B16FF3">
            <w:pPr>
              <w:tabs>
                <w:tab w:val="left" w:pos="792"/>
              </w:tabs>
            </w:pPr>
            <w:r>
              <w:t>Выражение прощедших действий с модальными глаголами (перфектный инфинитив)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B63D2E" w:rsidRDefault="006D3897" w:rsidP="00B16FF3">
            <w:pPr>
              <w:tabs>
                <w:tab w:val="left" w:pos="462"/>
              </w:tabs>
            </w:pPr>
            <w:r>
              <w:t>Рещение конфликтов внутри команды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Новый</w:t>
            </w:r>
            <w:r w:rsidRPr="00647EB5">
              <w:t xml:space="preserve">  </w:t>
            </w:r>
            <w:r>
              <w:t>начальник</w:t>
            </w:r>
            <w:r w:rsidRPr="00647EB5">
              <w:t xml:space="preserve">: </w:t>
            </w:r>
            <w:r>
              <w:t>взгляд,</w:t>
            </w:r>
            <w:r w:rsidRPr="00647EB5">
              <w:t xml:space="preserve"> </w:t>
            </w:r>
            <w:r>
              <w:t>идеи по улучшению производительности  отдела продаж</w:t>
            </w:r>
          </w:p>
          <w:p w:rsidR="006D3897" w:rsidRPr="00647EB5" w:rsidRDefault="006D3897" w:rsidP="00B16FF3"/>
        </w:tc>
      </w:tr>
      <w:tr w:rsidR="006D3897" w:rsidRPr="00291896" w:rsidTr="00B16FF3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9</w:t>
            </w:r>
          </w:p>
          <w:p w:rsidR="006D3897" w:rsidRDefault="006D3897" w:rsidP="00B16FF3"/>
          <w:p w:rsidR="006D3897" w:rsidRPr="00647EB5" w:rsidRDefault="006D3897" w:rsidP="00B16FF3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97" w:rsidRPr="00647EB5" w:rsidRDefault="006D3897" w:rsidP="00B16FF3">
            <w:r>
              <w:t>Увеличение финансов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97" w:rsidRDefault="006D3897" w:rsidP="00B16FF3"/>
          <w:p w:rsidR="006D3897" w:rsidRPr="00647EB5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 xml:space="preserve">:financing start-up businesses - Financial Times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Интервью с основателем консультационного бюро по интернету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Финансовые термины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pPr>
              <w:tabs>
                <w:tab w:val="left" w:pos="792"/>
              </w:tabs>
            </w:pPr>
            <w:r>
              <w:t>Фразовые глаголы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pPr>
              <w:tabs>
                <w:tab w:val="left" w:pos="462"/>
              </w:tabs>
            </w:pPr>
            <w:r>
              <w:t>Переговоры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B3EB9" w:rsidRDefault="006D3897" w:rsidP="00B16FF3">
            <w:r>
              <w:t xml:space="preserve">Компания </w:t>
            </w:r>
            <w:r w:rsidRPr="00291896">
              <w:rPr>
                <w:lang w:val="en-US"/>
              </w:rPr>
              <w:t>Vision</w:t>
            </w:r>
            <w:r w:rsidRPr="00211707">
              <w:t xml:space="preserve"> </w:t>
            </w:r>
            <w:r w:rsidRPr="00291896">
              <w:rPr>
                <w:lang w:val="en-US"/>
              </w:rPr>
              <w:t>Film</w:t>
            </w:r>
            <w:r w:rsidRPr="00211707">
              <w:t xml:space="preserve"> </w:t>
            </w:r>
            <w:r w:rsidRPr="00291896">
              <w:rPr>
                <w:lang w:val="en-US"/>
              </w:rPr>
              <w:t>Company</w:t>
            </w:r>
            <w:r>
              <w:t>: необходимый пакет документов, финансы на создание художестьенного фильма</w:t>
            </w:r>
            <w:r w:rsidRPr="008B3EB9">
              <w:t xml:space="preserve"> </w:t>
            </w:r>
            <w:r>
              <w:t>Письмо: писмьа в электронном формате</w:t>
            </w:r>
          </w:p>
          <w:p w:rsidR="006D3897" w:rsidRPr="008B3EB9" w:rsidRDefault="006D3897" w:rsidP="00B16FF3"/>
        </w:tc>
      </w:tr>
      <w:tr w:rsidR="006D3897" w:rsidRPr="00291896" w:rsidTr="00B16FF3">
        <w:trPr>
          <w:trHeight w:val="215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652F9" w:rsidRDefault="006D3897" w:rsidP="00B16FF3">
            <w:pPr>
              <w:tabs>
                <w:tab w:val="left" w:pos="40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Revision Module III</w:t>
            </w:r>
          </w:p>
        </w:tc>
      </w:tr>
      <w:tr w:rsidR="006D3897" w:rsidRPr="00291896" w:rsidTr="00B16FF3">
        <w:trPr>
          <w:trHeight w:val="318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2</w:t>
            </w:r>
          </w:p>
        </w:tc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pPr>
              <w:jc w:val="center"/>
            </w:pPr>
            <w:r>
              <w:rPr>
                <w:lang w:val="en-US"/>
              </w:rPr>
              <w:t>Progress test III</w:t>
            </w:r>
          </w:p>
        </w:tc>
      </w:tr>
      <w:tr w:rsidR="006D3897" w:rsidRPr="00291896" w:rsidTr="00B16FF3">
        <w:trPr>
          <w:trHeight w:val="1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lastRenderedPageBreak/>
              <w:t>10</w:t>
            </w:r>
          </w:p>
          <w:p w:rsidR="006D3897" w:rsidRDefault="006D3897" w:rsidP="00B16FF3"/>
          <w:p w:rsidR="006D3897" w:rsidRPr="00AC2C0A" w:rsidRDefault="006D3897" w:rsidP="00B16FF3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Обслуживание</w:t>
            </w:r>
            <w:r w:rsidR="001A6E5C">
              <w:rPr>
                <w:lang w:val="en-US"/>
              </w:rPr>
              <w:t xml:space="preserve"> </w:t>
            </w:r>
            <w:r>
              <w:t>клиента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i/>
                <w:lang w:val="en-US"/>
              </w:rPr>
            </w:pPr>
            <w:r>
              <w:t>Текст</w:t>
            </w:r>
            <w:r w:rsidRPr="000C1D41">
              <w:rPr>
                <w:lang w:val="en-US"/>
              </w:rPr>
              <w:t>:</w:t>
            </w:r>
            <w:r w:rsidRPr="00291896">
              <w:rPr>
                <w:lang w:val="en-US"/>
              </w:rPr>
              <w:t xml:space="preserve"> Customer delight - Financial Times   </w:t>
            </w:r>
          </w:p>
          <w:p w:rsidR="006D3897" w:rsidRPr="000C1D41" w:rsidRDefault="006D3897" w:rsidP="00B16FF3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Прослушать информацию и выразить свое мнение:</w:t>
            </w:r>
            <w:r w:rsidRPr="00C31C06">
              <w:t xml:space="preserve"> </w:t>
            </w:r>
            <w:r w:rsidRPr="00291896">
              <w:rPr>
                <w:lang w:val="en-US"/>
              </w:rPr>
              <w:t>New</w:t>
            </w:r>
            <w:r w:rsidRPr="00C31C06">
              <w:t xml:space="preserve"> </w:t>
            </w:r>
            <w:r w:rsidRPr="00291896">
              <w:rPr>
                <w:lang w:val="en-US"/>
              </w:rPr>
              <w:t>ideas</w:t>
            </w:r>
            <w:r w:rsidRPr="00C31C06">
              <w:t xml:space="preserve"> </w:t>
            </w:r>
            <w:r w:rsidRPr="00291896">
              <w:rPr>
                <w:lang w:val="en-US"/>
              </w:rPr>
              <w:t>in</w:t>
            </w:r>
            <w:r w:rsidRPr="00C31C06">
              <w:t xml:space="preserve"> </w:t>
            </w:r>
            <w:r w:rsidRPr="00291896">
              <w:rPr>
                <w:lang w:val="en-US"/>
              </w:rPr>
              <w:t>customer</w:t>
            </w:r>
            <w:r w:rsidRPr="00C31C06">
              <w:t xml:space="preserve"> </w:t>
            </w:r>
            <w:r w:rsidRPr="00291896">
              <w:rPr>
                <w:lang w:val="en-US"/>
              </w:rPr>
              <w:t>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r>
              <w:t>Урегулирование жалоб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pPr>
              <w:tabs>
                <w:tab w:val="left" w:pos="792"/>
              </w:tabs>
            </w:pPr>
            <w:r>
              <w:t>Герундий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AC2C0A" w:rsidRDefault="006D3897" w:rsidP="00B16FF3">
            <w:pPr>
              <w:tabs>
                <w:tab w:val="left" w:pos="462"/>
              </w:tabs>
            </w:pPr>
            <w:r>
              <w:t>Умение слушать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Компания</w:t>
            </w:r>
            <w:r w:rsidRPr="0086240C">
              <w:t xml:space="preserve"> </w:t>
            </w:r>
            <w:r w:rsidRPr="00291896">
              <w:rPr>
                <w:lang w:val="en-US"/>
              </w:rPr>
              <w:t>Hermes</w:t>
            </w:r>
            <w:r w:rsidRPr="0086240C">
              <w:t xml:space="preserve">: </w:t>
            </w:r>
            <w:r>
              <w:t>приоритеты</w:t>
            </w:r>
            <w:r w:rsidRPr="0086240C">
              <w:t xml:space="preserve">; </w:t>
            </w:r>
            <w:r>
              <w:t>работа</w:t>
            </w:r>
            <w:r w:rsidRPr="0086240C">
              <w:t xml:space="preserve"> </w:t>
            </w:r>
            <w:r>
              <w:t>с</w:t>
            </w:r>
            <w:r w:rsidRPr="0086240C">
              <w:t xml:space="preserve"> </w:t>
            </w:r>
            <w:r>
              <w:t>клиентов;</w:t>
            </w:r>
          </w:p>
          <w:p w:rsidR="006D3897" w:rsidRDefault="006D3897" w:rsidP="00B16FF3">
            <w:r>
              <w:t>Урегулирование жалоб;</w:t>
            </w:r>
          </w:p>
          <w:p w:rsidR="006D3897" w:rsidRPr="00B21219" w:rsidRDefault="006D3897" w:rsidP="00B16FF3">
            <w:pPr>
              <w:rPr>
                <w:lang w:val="en-US"/>
              </w:rPr>
            </w:pPr>
            <w:r>
              <w:t>Письмо: меморандумы</w:t>
            </w:r>
          </w:p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11</w:t>
            </w:r>
          </w:p>
          <w:p w:rsidR="006D3897" w:rsidRPr="002408BA" w:rsidRDefault="006D3897" w:rsidP="00B16FF3"/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408BA" w:rsidRDefault="006D3897" w:rsidP="00B16FF3">
            <w:r>
              <w:t>Кризис-менеджемент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/>
          <w:p w:rsidR="006D3897" w:rsidRPr="002408BA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>:Airline crashes - Financial Times   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A2F85" w:rsidRDefault="006D3897" w:rsidP="00B16FF3">
            <w:r>
              <w:t>Интервью с менеджером по антикризисным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A2F85" w:rsidRDefault="006D3897" w:rsidP="00B16FF3">
            <w:r>
              <w:t>Кризис, конфликты, факторы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A2F85" w:rsidRDefault="006D3897" w:rsidP="00B16FF3">
            <w:pPr>
              <w:tabs>
                <w:tab w:val="left" w:pos="792"/>
              </w:tabs>
            </w:pPr>
            <w:r>
              <w:t>Словосочетания с существительными (с и без предлогов); сходство и различие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A2F85" w:rsidRDefault="006D3897" w:rsidP="00B16FF3">
            <w:pPr>
              <w:tabs>
                <w:tab w:val="left" w:pos="462"/>
              </w:tabs>
            </w:pPr>
            <w:r>
              <w:t>Умение задавать и отвечать на сложные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«Игра закончена»: решить вопрос с выпуском пиратской продукции  (компьютерное обеспечение)</w:t>
            </w:r>
          </w:p>
          <w:p w:rsidR="006D3897" w:rsidRPr="00DA2F85" w:rsidRDefault="006D3897" w:rsidP="00B16FF3">
            <w:r>
              <w:t xml:space="preserve">Письмо: Отчеты </w:t>
            </w:r>
          </w:p>
        </w:tc>
      </w:tr>
      <w:tr w:rsidR="006D3897" w:rsidRPr="00291896" w:rsidTr="00B16FF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492032" w:rsidRDefault="006D3897" w:rsidP="00B16FF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6D3897" w:rsidRDefault="006D3897" w:rsidP="00B16FF3"/>
          <w:p w:rsidR="006D3897" w:rsidRDefault="006D3897" w:rsidP="00B16FF3"/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Будущее бизнеса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rPr>
                <w:lang w:val="en-US"/>
              </w:rPr>
            </w:pPr>
            <w:r>
              <w:t>Текст</w:t>
            </w:r>
            <w:r w:rsidRPr="00291896">
              <w:rPr>
                <w:lang w:val="en-US"/>
              </w:rPr>
              <w:t xml:space="preserve">: Products and services of the future - Financial Times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>Интервью с бизнес</w:t>
            </w:r>
            <w:r w:rsidRPr="00F9122B">
              <w:t xml:space="preserve"> </w:t>
            </w:r>
            <w:r>
              <w:t xml:space="preserve">аналитиком </w:t>
            </w:r>
          </w:p>
          <w:p w:rsidR="006D3897" w:rsidRPr="00871FCC" w:rsidRDefault="006D3897" w:rsidP="00B16FF3">
            <w:r>
              <w:t>( тенденции будущего)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71FCC" w:rsidRDefault="006D3897" w:rsidP="00B16FF3">
            <w:r>
              <w:t>Предположения;</w:t>
            </w:r>
            <w:r w:rsidRPr="00291896">
              <w:rPr>
                <w:lang w:val="en-US"/>
              </w:rPr>
              <w:t xml:space="preserve"> </w:t>
            </w:r>
            <w:r>
              <w:t>прогнозы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291896" w:rsidRDefault="006D3897" w:rsidP="00B16FF3">
            <w:pPr>
              <w:tabs>
                <w:tab w:val="left" w:pos="792"/>
              </w:tabs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871FCC" w:rsidRDefault="006D3897" w:rsidP="00B16FF3">
            <w:pPr>
              <w:tabs>
                <w:tab w:val="left" w:pos="462"/>
              </w:tabs>
            </w:pPr>
            <w:r>
              <w:t>Получение нужной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 xml:space="preserve">Компания </w:t>
            </w:r>
            <w:proofErr w:type="spellStart"/>
            <w:r w:rsidRPr="00291896">
              <w:rPr>
                <w:lang w:val="en-US"/>
              </w:rPr>
              <w:t>Yedo</w:t>
            </w:r>
            <w:proofErr w:type="spellEnd"/>
            <w:r w:rsidRPr="00AC2A76">
              <w:t xml:space="preserve"> </w:t>
            </w:r>
            <w:r w:rsidRPr="00291896">
              <w:rPr>
                <w:lang w:val="en-US"/>
              </w:rPr>
              <w:t>Department</w:t>
            </w:r>
            <w:r w:rsidRPr="00AC2A76">
              <w:t xml:space="preserve"> </w:t>
            </w:r>
            <w:r w:rsidRPr="00291896">
              <w:rPr>
                <w:lang w:val="en-US"/>
              </w:rPr>
              <w:t>Stores</w:t>
            </w:r>
            <w:r>
              <w:t>: предположить тенденции развития и  улучшить прибыль универмага</w:t>
            </w:r>
          </w:p>
          <w:p w:rsidR="006D3897" w:rsidRPr="00AC2A76" w:rsidRDefault="006D3897" w:rsidP="00B16FF3">
            <w:r>
              <w:t>Письмо: отчет</w:t>
            </w:r>
          </w:p>
        </w:tc>
      </w:tr>
      <w:tr w:rsidR="006D3897" w:rsidRPr="00291896" w:rsidTr="00B16FF3"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Pr="00D76794" w:rsidRDefault="006D3897" w:rsidP="00B16FF3">
            <w:pPr>
              <w:rPr>
                <w:lang w:val="en-US"/>
              </w:rPr>
            </w:pPr>
            <w:r>
              <w:t xml:space="preserve">  2 ак. часа                                                                                   </w:t>
            </w:r>
            <w:r>
              <w:rPr>
                <w:lang w:val="en-US"/>
              </w:rPr>
              <w:t>Revision IV</w:t>
            </w:r>
          </w:p>
        </w:tc>
      </w:tr>
      <w:tr w:rsidR="006D3897" w:rsidRPr="00291896" w:rsidTr="00B16FF3"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7" w:rsidRDefault="006D3897" w:rsidP="00B16FF3">
            <w:r>
              <w:t xml:space="preserve">  2 ак. часа                                                                                   </w:t>
            </w:r>
            <w:r w:rsidRPr="00464F2A">
              <w:rPr>
                <w:b/>
              </w:rPr>
              <w:t>ЗАКЛЮЧИТЕЛЬНЫЙ ТЕСТ</w:t>
            </w:r>
          </w:p>
        </w:tc>
      </w:tr>
    </w:tbl>
    <w:p w:rsidR="006D3897" w:rsidRDefault="006D3897" w:rsidP="006D3897">
      <w:pPr>
        <w:rPr>
          <w:b/>
          <w:u w:val="single"/>
        </w:rPr>
      </w:pPr>
    </w:p>
    <w:p w:rsidR="006D3897" w:rsidRPr="00AC2A76" w:rsidRDefault="006D3897" w:rsidP="006D3897">
      <w:pPr>
        <w:rPr>
          <w:b/>
          <w:u w:val="single"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6D3897">
      <w:pPr>
        <w:rPr>
          <w:b/>
          <w:u w:val="single"/>
        </w:rPr>
      </w:pPr>
    </w:p>
    <w:p w:rsidR="006D3897" w:rsidRPr="006B60E0" w:rsidRDefault="006D3897" w:rsidP="006D3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360" w:lineRule="auto"/>
        <w:ind w:left="1843"/>
        <w:contextualSpacing w:val="0"/>
        <w:jc w:val="center"/>
        <w:rPr>
          <w:b/>
          <w:bCs/>
          <w:sz w:val="28"/>
        </w:rPr>
      </w:pPr>
      <w:r w:rsidRPr="006B60E0">
        <w:rPr>
          <w:b/>
          <w:bCs/>
          <w:sz w:val="28"/>
        </w:rPr>
        <w:t>Распределение трудоемкости по разделам и темам, а также формам проведения занятий с указанием форм текущего контроля</w:t>
      </w:r>
    </w:p>
    <w:p w:rsidR="006D3897" w:rsidRDefault="006D3897" w:rsidP="006D3897">
      <w:pPr>
        <w:rPr>
          <w:b/>
          <w:u w:val="single"/>
        </w:rPr>
      </w:pPr>
    </w:p>
    <w:tbl>
      <w:tblPr>
        <w:tblW w:w="14070" w:type="dxa"/>
        <w:jc w:val="center"/>
        <w:tblInd w:w="-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3260"/>
        <w:gridCol w:w="2126"/>
        <w:gridCol w:w="2126"/>
        <w:gridCol w:w="1985"/>
        <w:gridCol w:w="3420"/>
      </w:tblGrid>
      <w:tr w:rsidR="006D3897" w:rsidRPr="00E81318" w:rsidTr="00B16FF3">
        <w:trPr>
          <w:trHeight w:val="850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Модуль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Наименование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разделов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и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тем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Трудоемкость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ак</w:t>
            </w:r>
            <w:r w:rsidRPr="00E81318">
              <w:rPr>
                <w:rFonts w:ascii="Cambria"/>
                <w:b/>
                <w:bCs/>
              </w:rPr>
              <w:t>.</w:t>
            </w:r>
            <w:r w:rsidRPr="00E81318">
              <w:rPr>
                <w:rFonts w:ascii="Cambria"/>
                <w:b/>
                <w:bCs/>
              </w:rPr>
              <w:t>часах</w:t>
            </w:r>
            <w:r w:rsidRPr="00E81318">
              <w:rPr>
                <w:rFonts w:ascii="Cambria"/>
                <w:b/>
                <w:bCs/>
              </w:rPr>
              <w:t xml:space="preserve">) </w:t>
            </w:r>
            <w:r w:rsidRPr="00E81318">
              <w:rPr>
                <w:rFonts w:ascii="Cambria"/>
                <w:b/>
                <w:bCs/>
              </w:rPr>
              <w:t>по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формам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занятий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для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Даты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Формы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контроля</w:t>
            </w:r>
          </w:p>
          <w:p w:rsidR="006D3897" w:rsidRPr="006D3897" w:rsidRDefault="006D3897" w:rsidP="006D3897">
            <w:pPr>
              <w:rPr>
                <w:rFonts w:ascii="Cambria"/>
              </w:rPr>
            </w:pPr>
          </w:p>
          <w:p w:rsidR="006D3897" w:rsidRDefault="006D3897" w:rsidP="006D3897">
            <w:pPr>
              <w:rPr>
                <w:rFonts w:ascii="Cambria"/>
              </w:rPr>
            </w:pPr>
          </w:p>
          <w:p w:rsidR="006D3897" w:rsidRDefault="006D3897" w:rsidP="006D3897">
            <w:pPr>
              <w:rPr>
                <w:rFonts w:ascii="Cambria"/>
              </w:rPr>
            </w:pPr>
          </w:p>
          <w:p w:rsidR="006D3897" w:rsidRDefault="006D3897" w:rsidP="006D3897">
            <w:pPr>
              <w:rPr>
                <w:rFonts w:ascii="Cambria"/>
              </w:rPr>
            </w:pPr>
          </w:p>
          <w:p w:rsidR="006D3897" w:rsidRPr="006D3897" w:rsidRDefault="006D3897" w:rsidP="006D3897">
            <w:pPr>
              <w:rPr>
                <w:rFonts w:ascii="Cambria"/>
              </w:rPr>
            </w:pPr>
          </w:p>
        </w:tc>
      </w:tr>
      <w:tr w:rsidR="006D3897" w:rsidRPr="00E81318" w:rsidTr="00B16FF3">
        <w:trPr>
          <w:trHeight w:val="11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97" w:rsidRPr="00E81318" w:rsidRDefault="006D3897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97" w:rsidRPr="00E81318" w:rsidRDefault="006D3897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Аудиторная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практические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занятия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Самостоятельная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6D3897" w:rsidRPr="00E81318" w:rsidRDefault="006D3897" w:rsidP="00B16FF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домашняя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>)</w:t>
            </w:r>
            <w:r w:rsidRPr="00E81318">
              <w:rPr>
                <w:rFonts w:ascii="Cambria"/>
                <w:b/>
                <w:bCs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97" w:rsidRPr="00E81318" w:rsidRDefault="006D3897" w:rsidP="00B16FF3">
            <w:pPr>
              <w:rPr>
                <w:rFonts w:ascii="Cambria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97" w:rsidRPr="00E81318" w:rsidRDefault="006D3897" w:rsidP="00B16FF3">
            <w:pPr>
              <w:rPr>
                <w:rFonts w:ascii="Cambria"/>
              </w:rPr>
            </w:pPr>
          </w:p>
        </w:tc>
      </w:tr>
      <w:tr w:rsidR="00B16FF3" w:rsidRPr="00E81318" w:rsidTr="00B16FF3">
        <w:trPr>
          <w:trHeight w:val="113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F3" w:rsidRPr="006D3897" w:rsidRDefault="00B16FF3" w:rsidP="00B16FF3">
            <w:pPr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 xml:space="preserve">         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F3" w:rsidRPr="007A56FB" w:rsidRDefault="00B16FF3" w:rsidP="00B16FF3">
            <w:pPr>
              <w:rPr>
                <w:b/>
              </w:rPr>
            </w:pPr>
            <w:r w:rsidRPr="00B16FF3">
              <w:rPr>
                <w:b/>
              </w:rPr>
              <w:t>Коммуникация</w:t>
            </w:r>
          </w:p>
          <w:p w:rsidR="00B16FF3" w:rsidRPr="007A56FB" w:rsidRDefault="00B16FF3" w:rsidP="00B16FF3">
            <w:pPr>
              <w:rPr>
                <w:b/>
              </w:rPr>
            </w:pPr>
          </w:p>
          <w:p w:rsidR="00B16FF3" w:rsidRPr="00B16FF3" w:rsidRDefault="00B16FF3" w:rsidP="00B16FF3">
            <w:r w:rsidRPr="00B16FF3">
              <w:t>-</w:t>
            </w:r>
            <w:r>
              <w:t xml:space="preserve"> профессиональное и непрофессиональное общение</w:t>
            </w:r>
            <w:r w:rsidRPr="00B16FF3">
              <w:t>;</w:t>
            </w:r>
          </w:p>
          <w:p w:rsidR="00B16FF3" w:rsidRPr="00B16FF3" w:rsidRDefault="00B16FF3" w:rsidP="00B16FF3">
            <w:r w:rsidRPr="00B16FF3">
              <w:t>-</w:t>
            </w:r>
            <w:r>
              <w:t xml:space="preserve"> Идиоматические выражения</w:t>
            </w:r>
            <w:r w:rsidRPr="00B16FF3">
              <w:t>;</w:t>
            </w:r>
          </w:p>
          <w:p w:rsidR="00B16FF3" w:rsidRDefault="00B16FF3" w:rsidP="00B16FF3">
            <w:r w:rsidRPr="00B16FF3">
              <w:t>-</w:t>
            </w:r>
            <w:r>
              <w:t xml:space="preserve"> Отзывы сотрудников по улучшению стилей управления</w:t>
            </w:r>
          </w:p>
          <w:p w:rsidR="00B16FF3" w:rsidRPr="00B16FF3" w:rsidRDefault="00B16FF3" w:rsidP="00B16FF3">
            <w:r>
              <w:t xml:space="preserve">Письмо: </w:t>
            </w:r>
            <w:r w:rsidRPr="00291896">
              <w:rPr>
                <w:lang w:val="en-US"/>
              </w:rPr>
              <w:t>action</w:t>
            </w:r>
            <w:r w:rsidRPr="00B16FF3">
              <w:t xml:space="preserve"> </w:t>
            </w:r>
            <w:r w:rsidRPr="00291896">
              <w:rPr>
                <w:lang w:val="en-US"/>
              </w:rPr>
              <w:t>minutes</w:t>
            </w:r>
            <w:r w:rsidRPr="00B16FF3">
              <w:t>;</w:t>
            </w:r>
          </w:p>
          <w:p w:rsidR="00B16FF3" w:rsidRPr="007A56FB" w:rsidRDefault="00B16FF3" w:rsidP="00B16FF3">
            <w:pPr>
              <w:rPr>
                <w:b/>
              </w:rPr>
            </w:pPr>
            <w:r w:rsidRPr="00B16FF3">
              <w:rPr>
                <w:b/>
              </w:rPr>
              <w:t>Международный маркетинг</w:t>
            </w:r>
          </w:p>
          <w:p w:rsidR="00B16FF3" w:rsidRPr="007A56FB" w:rsidRDefault="00B16FF3" w:rsidP="00B16FF3">
            <w:pPr>
              <w:rPr>
                <w:b/>
              </w:rPr>
            </w:pPr>
          </w:p>
          <w:p w:rsidR="00B16FF3" w:rsidRPr="00B16FF3" w:rsidRDefault="00B16FF3" w:rsidP="00B16FF3">
            <w:r w:rsidRPr="00B16FF3">
              <w:t>-</w:t>
            </w:r>
            <w:r>
              <w:t xml:space="preserve"> Лексика</w:t>
            </w:r>
            <w:r w:rsidRPr="00945B87">
              <w:t>, связа</w:t>
            </w:r>
            <w:r>
              <w:t>н</w:t>
            </w:r>
            <w:r w:rsidRPr="00945B87">
              <w:t>н</w:t>
            </w:r>
            <w:r>
              <w:t>ая</w:t>
            </w:r>
            <w:r w:rsidRPr="00945B87">
              <w:t xml:space="preserve">  с маркетингом</w:t>
            </w:r>
            <w:r w:rsidRPr="00B16FF3">
              <w:t>;</w:t>
            </w:r>
          </w:p>
          <w:p w:rsidR="00B16FF3" w:rsidRDefault="00B16FF3" w:rsidP="00B16FF3">
            <w:pPr>
              <w:tabs>
                <w:tab w:val="left" w:pos="792"/>
              </w:tabs>
            </w:pPr>
            <w:r w:rsidRPr="00B16FF3">
              <w:t>-</w:t>
            </w:r>
            <w:r>
              <w:t xml:space="preserve"> Составные сущетсвительные;</w:t>
            </w:r>
          </w:p>
          <w:p w:rsidR="00B16FF3" w:rsidRPr="007A56FB" w:rsidRDefault="00B16FF3" w:rsidP="00B16FF3">
            <w:pPr>
              <w:rPr>
                <w:rFonts w:ascii="Cambria"/>
              </w:rPr>
            </w:pPr>
            <w:r w:rsidRPr="00B16FF3">
              <w:rPr>
                <w:rFonts w:ascii="Cambria"/>
              </w:rPr>
              <w:t>-</w:t>
            </w:r>
            <w:r>
              <w:rPr>
                <w:rFonts w:ascii="Cambria"/>
              </w:rPr>
              <w:t>деловые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навыки</w:t>
            </w:r>
            <w:r>
              <w:rPr>
                <w:rFonts w:ascii="Cambria"/>
              </w:rPr>
              <w:t xml:space="preserve">: </w:t>
            </w:r>
            <w:r>
              <w:rPr>
                <w:rFonts w:ascii="Cambria"/>
              </w:rPr>
              <w:t>Мозговой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штурм</w:t>
            </w:r>
            <w:r>
              <w:rPr>
                <w:rFonts w:ascii="Cambria"/>
              </w:rPr>
              <w:t xml:space="preserve">. </w:t>
            </w:r>
            <w:r>
              <w:rPr>
                <w:rFonts w:ascii="Cambria"/>
              </w:rPr>
              <w:t>Проведение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совещания</w:t>
            </w:r>
          </w:p>
          <w:p w:rsidR="00B16FF3" w:rsidRPr="007A56FB" w:rsidRDefault="00B16FF3" w:rsidP="00B16FF3">
            <w:pPr>
              <w:rPr>
                <w:rFonts w:ascii="Cambria"/>
              </w:rPr>
            </w:pPr>
            <w:r w:rsidRPr="007A56FB">
              <w:rPr>
                <w:rFonts w:ascii="Cambria"/>
              </w:rPr>
              <w:t>;</w:t>
            </w:r>
          </w:p>
          <w:p w:rsidR="00B16FF3" w:rsidRPr="007A56FB" w:rsidRDefault="00B16FF3" w:rsidP="00B16FF3">
            <w:pPr>
              <w:rPr>
                <w:b/>
              </w:rPr>
            </w:pPr>
            <w:r w:rsidRPr="00B16FF3">
              <w:rPr>
                <w:b/>
              </w:rPr>
              <w:lastRenderedPageBreak/>
              <w:t>Налаживание контактов</w:t>
            </w:r>
          </w:p>
          <w:p w:rsidR="00B16FF3" w:rsidRDefault="00B16FF3" w:rsidP="00B16FF3">
            <w:r>
              <w:rPr>
                <w:rFonts w:ascii="Cambria"/>
              </w:rPr>
              <w:t>-</w:t>
            </w:r>
            <w:r w:rsidRPr="00B16FF3">
              <w:rPr>
                <w:rFonts w:ascii="Cambria"/>
              </w:rPr>
              <w:t>лексика</w:t>
            </w:r>
            <w:r w:rsidRPr="00B16FF3">
              <w:rPr>
                <w:rFonts w:ascii="Cambria"/>
              </w:rPr>
              <w:t xml:space="preserve"> </w:t>
            </w:r>
            <w:r w:rsidRPr="00B16FF3">
              <w:rPr>
                <w:rFonts w:ascii="Cambria"/>
              </w:rPr>
              <w:t>связанная</w:t>
            </w:r>
            <w:r w:rsidRPr="00B16FF3">
              <w:rPr>
                <w:rFonts w:ascii="Cambria"/>
              </w:rPr>
              <w:t xml:space="preserve"> </w:t>
            </w:r>
            <w:r w:rsidRPr="00B16FF3">
              <w:rPr>
                <w:rFonts w:ascii="Cambria"/>
              </w:rPr>
              <w:t>полдучением</w:t>
            </w:r>
            <w:r w:rsidRPr="00B16FF3">
              <w:rPr>
                <w:rFonts w:ascii="Cambria"/>
              </w:rPr>
              <w:t xml:space="preserve"> </w:t>
            </w:r>
            <w:r>
              <w:t>Контактов, выстраиванием взаимоотношени</w:t>
            </w:r>
          </w:p>
          <w:p w:rsidR="00B16FF3" w:rsidRDefault="00B16FF3" w:rsidP="00B16FF3">
            <w:r>
              <w:t>= Фразовые глаголы</w:t>
            </w:r>
          </w:p>
          <w:p w:rsidR="00B16FF3" w:rsidRDefault="00B16FF3" w:rsidP="00B16FF3">
            <w:r>
              <w:t xml:space="preserve">=деловые навыки Выявить потенциального клиента; </w:t>
            </w:r>
          </w:p>
          <w:p w:rsidR="00B16FF3" w:rsidRDefault="00B16FF3" w:rsidP="00B16FF3">
            <w:r>
              <w:t>Письмо: письмо-предложение  (продажа продукта)</w:t>
            </w:r>
          </w:p>
          <w:p w:rsidR="00B16FF3" w:rsidRPr="00B16FF3" w:rsidRDefault="00B16FF3" w:rsidP="00B16FF3">
            <w:pPr>
              <w:rPr>
                <w:rFonts w:ascii="Cambria"/>
              </w:rPr>
            </w:pPr>
          </w:p>
          <w:p w:rsidR="00B16FF3" w:rsidRPr="00B16FF3" w:rsidRDefault="00B16FF3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7A56FB" w:rsidRDefault="00B16FF3" w:rsidP="00B16FF3">
            <w:pPr>
              <w:spacing w:line="360" w:lineRule="auto"/>
              <w:rPr>
                <w:rFonts w:ascii="Cambria"/>
              </w:rPr>
            </w:pPr>
          </w:p>
          <w:p w:rsidR="00B16FF3" w:rsidRPr="00392A9B" w:rsidRDefault="00B16FF3" w:rsidP="00B16FF3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Pr="006B60E0" w:rsidRDefault="00B16FF3" w:rsidP="00B16FF3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  <w:p w:rsidR="00B16FF3" w:rsidRPr="00D27F79" w:rsidRDefault="00B16FF3" w:rsidP="00B16FF3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18.10.2015-30.11.2015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B16FF3" w:rsidRPr="003A7BFC" w:rsidRDefault="00B16FF3" w:rsidP="00B16FF3">
            <w:pPr>
              <w:pStyle w:val="ListParagraph"/>
              <w:spacing w:after="0" w:line="360" w:lineRule="auto"/>
              <w:ind w:left="0"/>
              <w:contextualSpacing w:val="0"/>
            </w:pPr>
          </w:p>
        </w:tc>
      </w:tr>
      <w:tr w:rsidR="00B16FF3" w:rsidRPr="00E81318" w:rsidTr="00B16FF3">
        <w:trPr>
          <w:trHeight w:val="28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E81318" w:rsidRDefault="00B16FF3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E81318" w:rsidRDefault="00B16FF3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Повторение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модуля</w:t>
            </w:r>
            <w:r>
              <w:rPr>
                <w:rFonts w:ascii="Cambria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Pr="00CD21AB" w:rsidRDefault="00B16FF3" w:rsidP="00B16FF3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Pr="00CD21AB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FF3" w:rsidRPr="003A7BFC" w:rsidRDefault="00B16FF3" w:rsidP="00B16FF3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02.12.2015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B16FF3" w:rsidRPr="00BF32B2" w:rsidRDefault="00B16FF3" w:rsidP="00B16FF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B16FF3" w:rsidRPr="003A7BFC" w:rsidRDefault="00B16FF3" w:rsidP="00B16FF3">
            <w:pPr>
              <w:pStyle w:val="ListParagraph"/>
              <w:spacing w:after="0" w:line="360" w:lineRule="auto"/>
              <w:ind w:left="203"/>
              <w:contextualSpacing w:val="0"/>
            </w:pPr>
          </w:p>
        </w:tc>
      </w:tr>
      <w:tr w:rsidR="00B16FF3" w:rsidRPr="00E81318" w:rsidTr="00B16FF3">
        <w:trPr>
          <w:trHeight w:val="31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E81318" w:rsidRDefault="00B16FF3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E81318" w:rsidRDefault="00B16FF3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Тест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по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модулю</w:t>
            </w:r>
            <w:r>
              <w:rPr>
                <w:rFonts w:ascii="Cambria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Default="00B16FF3" w:rsidP="00B16FF3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FF3" w:rsidRDefault="00B16FF3" w:rsidP="00B16FF3">
            <w:pPr>
              <w:spacing w:line="360" w:lineRule="auto"/>
              <w:rPr>
                <w:rFonts w:ascii="Cambri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FF3" w:rsidRPr="003A7BFC" w:rsidRDefault="00B16FF3" w:rsidP="00B16FF3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07. 12.2015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F3" w:rsidRPr="003A7BFC" w:rsidRDefault="00B16FF3" w:rsidP="00B16FF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A30093" w:rsidRPr="00E81318" w:rsidTr="00306DBB">
        <w:trPr>
          <w:trHeight w:val="80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E81318" w:rsidRDefault="00A30093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A30093" w:rsidRDefault="00A30093" w:rsidP="00B16FF3">
            <w:pPr>
              <w:rPr>
                <w:b/>
              </w:rPr>
            </w:pPr>
            <w:r w:rsidRPr="00A30093">
              <w:rPr>
                <w:b/>
              </w:rPr>
              <w:t>Успех</w:t>
            </w:r>
          </w:p>
          <w:p w:rsidR="00A30093" w:rsidRDefault="00A30093" w:rsidP="00B16FF3">
            <w:r>
              <w:t>=Обсуждение :  успех,</w:t>
            </w:r>
            <w:r w:rsidRPr="00291896">
              <w:rPr>
                <w:lang w:val="en-US"/>
              </w:rPr>
              <w:t xml:space="preserve"> </w:t>
            </w:r>
            <w:r>
              <w:t xml:space="preserve"> критерии, спобособы</w:t>
            </w:r>
          </w:p>
          <w:p w:rsidR="00A30093" w:rsidRDefault="00A30093" w:rsidP="00A30093">
            <w:pPr>
              <w:tabs>
                <w:tab w:val="left" w:pos="792"/>
              </w:tabs>
            </w:pPr>
            <w:r>
              <w:t>= Приставки в словах</w:t>
            </w:r>
          </w:p>
          <w:p w:rsidR="00A30093" w:rsidRDefault="00A30093" w:rsidP="00A30093">
            <w:r>
              <w:t xml:space="preserve">Время: </w:t>
            </w:r>
            <w:r w:rsidRPr="00291896">
              <w:rPr>
                <w:lang w:val="en-US"/>
              </w:rPr>
              <w:t>Present</w:t>
            </w:r>
            <w:r w:rsidRPr="00972436">
              <w:t xml:space="preserve"> </w:t>
            </w:r>
            <w:r w:rsidRPr="00291896">
              <w:rPr>
                <w:lang w:val="en-US"/>
              </w:rPr>
              <w:t>and</w:t>
            </w:r>
            <w:r w:rsidRPr="00972436">
              <w:t xml:space="preserve"> </w:t>
            </w:r>
            <w:r w:rsidRPr="00291896">
              <w:rPr>
                <w:lang w:val="en-US"/>
              </w:rPr>
              <w:t>past</w:t>
            </w:r>
            <w:r w:rsidRPr="00972436">
              <w:t xml:space="preserve"> </w:t>
            </w:r>
            <w:r w:rsidRPr="00291896">
              <w:rPr>
                <w:lang w:val="en-US"/>
              </w:rPr>
              <w:t>tenses</w:t>
            </w:r>
            <w:r>
              <w:t xml:space="preserve"> – сравнение употребление</w:t>
            </w:r>
          </w:p>
          <w:p w:rsidR="00A30093" w:rsidRDefault="00A30093" w:rsidP="00A30093">
            <w:r>
              <w:t>=Деловые навыки: техника переговоров</w:t>
            </w:r>
          </w:p>
          <w:p w:rsidR="00A30093" w:rsidRDefault="00A30093" w:rsidP="00A30093"/>
          <w:p w:rsidR="00A30093" w:rsidRDefault="00A30093" w:rsidP="00A30093">
            <w:r w:rsidRPr="00A30093">
              <w:rPr>
                <w:b/>
              </w:rPr>
              <w:t xml:space="preserve">Работа </w:t>
            </w:r>
            <w:r>
              <w:t>(удовлетворенность работой)</w:t>
            </w:r>
          </w:p>
          <w:p w:rsidR="00A30093" w:rsidRDefault="00A30093" w:rsidP="00A30093">
            <w:r>
              <w:t xml:space="preserve">=Обсуждение и работа над </w:t>
            </w:r>
            <w:r>
              <w:lastRenderedPageBreak/>
              <w:t>лексикой Мотивация</w:t>
            </w:r>
            <w:r w:rsidRPr="00A30093">
              <w:t xml:space="preserve"> </w:t>
            </w:r>
            <w:r>
              <w:t>в</w:t>
            </w:r>
            <w:r w:rsidRPr="00A30093">
              <w:t xml:space="preserve"> </w:t>
            </w:r>
            <w:r>
              <w:t>работе, стимулы;</w:t>
            </w:r>
          </w:p>
          <w:p w:rsidR="00A30093" w:rsidRDefault="00A30093" w:rsidP="00A30093">
            <w:pPr>
              <w:tabs>
                <w:tab w:val="left" w:pos="792"/>
              </w:tabs>
            </w:pPr>
            <w:r>
              <w:t>= Приставки в словах</w:t>
            </w:r>
          </w:p>
          <w:p w:rsidR="00A30093" w:rsidRDefault="00A30093" w:rsidP="00A30093">
            <w:r>
              <w:t xml:space="preserve">Время: </w:t>
            </w:r>
            <w:r w:rsidRPr="00291896">
              <w:rPr>
                <w:lang w:val="en-US"/>
              </w:rPr>
              <w:t>Present</w:t>
            </w:r>
            <w:r w:rsidRPr="00972436">
              <w:t xml:space="preserve"> </w:t>
            </w:r>
            <w:r w:rsidRPr="00291896">
              <w:rPr>
                <w:lang w:val="en-US"/>
              </w:rPr>
              <w:t>and</w:t>
            </w:r>
            <w:r w:rsidRPr="00972436">
              <w:t xml:space="preserve"> </w:t>
            </w:r>
            <w:r w:rsidRPr="00291896">
              <w:rPr>
                <w:lang w:val="en-US"/>
              </w:rPr>
              <w:t>past</w:t>
            </w:r>
            <w:r w:rsidRPr="00972436">
              <w:t xml:space="preserve"> </w:t>
            </w:r>
            <w:r w:rsidRPr="00291896">
              <w:rPr>
                <w:lang w:val="en-US"/>
              </w:rPr>
              <w:t>tenses</w:t>
            </w:r>
            <w:r>
              <w:t xml:space="preserve"> – сравнение употребление</w:t>
            </w:r>
          </w:p>
          <w:p w:rsidR="00A30093" w:rsidRDefault="00A30093" w:rsidP="00A30093">
            <w:r>
              <w:t>=Деловые навыки: техника переговоров</w:t>
            </w:r>
          </w:p>
          <w:p w:rsidR="00A30093" w:rsidRDefault="00A30093" w:rsidP="00A30093"/>
          <w:p w:rsidR="00A30093" w:rsidRPr="00A30093" w:rsidRDefault="00A30093" w:rsidP="00B16FF3">
            <w:pPr>
              <w:rPr>
                <w:b/>
              </w:rPr>
            </w:pPr>
            <w:r w:rsidRPr="00A30093">
              <w:rPr>
                <w:b/>
              </w:rPr>
              <w:t>Риски</w:t>
            </w:r>
          </w:p>
          <w:p w:rsidR="00A30093" w:rsidRDefault="00A30093" w:rsidP="00B16FF3">
            <w:r>
              <w:t>=Лексика и обсуждение на тему Риски, проблемы, способы урегулирования</w:t>
            </w:r>
          </w:p>
          <w:p w:rsidR="00A30093" w:rsidRDefault="00A30093" w:rsidP="00A30093">
            <w:pPr>
              <w:tabs>
                <w:tab w:val="left" w:pos="792"/>
              </w:tabs>
            </w:pPr>
            <w:r>
              <w:t xml:space="preserve">= Наречия  </w:t>
            </w:r>
          </w:p>
          <w:p w:rsidR="00A30093" w:rsidRDefault="00A30093" w:rsidP="00A30093">
            <w:r>
              <w:t>(значение усиления</w:t>
            </w:r>
          </w:p>
          <w:p w:rsidR="00A30093" w:rsidRDefault="00A30093" w:rsidP="00A30093">
            <w:r>
              <w:t>= Деловые навыки: достижение конценсуса на переговоров</w:t>
            </w:r>
          </w:p>
          <w:p w:rsidR="00A30093" w:rsidRPr="00E81318" w:rsidRDefault="00A30093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Default="00A30093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A30093" w:rsidRPr="00221A72" w:rsidRDefault="00A30093" w:rsidP="00306DB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Pr="00221A72" w:rsidRDefault="00A30093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  <w:p w:rsidR="00A30093" w:rsidRPr="00221A72" w:rsidRDefault="00A30093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13.12.2015-08.02.2016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A30093" w:rsidRPr="00221A72" w:rsidRDefault="00A30093" w:rsidP="00306DBB">
            <w:pPr>
              <w:pStyle w:val="ListParagraph"/>
              <w:spacing w:after="0" w:line="360" w:lineRule="auto"/>
              <w:ind w:left="203"/>
              <w:contextualSpacing w:val="0"/>
              <w:rPr>
                <w:lang w:val="en-US"/>
              </w:rPr>
            </w:pPr>
          </w:p>
        </w:tc>
      </w:tr>
      <w:tr w:rsidR="00A30093" w:rsidRPr="00E81318" w:rsidTr="00306DBB">
        <w:trPr>
          <w:trHeight w:val="467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093" w:rsidRPr="00E81318" w:rsidRDefault="00A30093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093" w:rsidRPr="00E81318" w:rsidRDefault="00A30093" w:rsidP="00306DBB">
            <w:pPr>
              <w:rPr>
                <w:rFonts w:ascii="Cambria"/>
              </w:rPr>
            </w:pPr>
            <w:r>
              <w:rPr>
                <w:rFonts w:ascii="Cambria"/>
              </w:rPr>
              <w:t>Повторение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модуля</w:t>
            </w:r>
            <w:r>
              <w:rPr>
                <w:rFonts w:ascii="Cambria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Pr="006C0F32" w:rsidRDefault="00A30093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Pr="006C0F32" w:rsidRDefault="00A30093" w:rsidP="00306DBB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093" w:rsidRPr="00221A72" w:rsidRDefault="00A30093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11.02.2016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A30093" w:rsidRPr="00BF32B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A30093" w:rsidRPr="002F134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A30093" w:rsidRPr="00E81318" w:rsidTr="00306DBB">
        <w:trPr>
          <w:trHeight w:val="80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E81318" w:rsidRDefault="00A30093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E81318" w:rsidRDefault="00A30093" w:rsidP="00A30093">
            <w:pPr>
              <w:rPr>
                <w:rFonts w:ascii="Cambria"/>
              </w:rPr>
            </w:pPr>
            <w:r>
              <w:rPr>
                <w:rFonts w:ascii="Cambria"/>
              </w:rPr>
              <w:t>Тест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по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модулю</w:t>
            </w:r>
            <w:r>
              <w:rPr>
                <w:rFonts w:ascii="Cambria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Pr="006C0F32" w:rsidRDefault="00A30093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093" w:rsidRDefault="00A30093" w:rsidP="00306DBB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3" w:rsidRPr="00221A72" w:rsidRDefault="00A30093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15.02.2016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093" w:rsidRPr="002F1342" w:rsidRDefault="00A30093" w:rsidP="00A3009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1A6E5C" w:rsidRPr="00E81318" w:rsidTr="00306DBB">
        <w:trPr>
          <w:trHeight w:val="113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A30093" w:rsidRDefault="001A6E5C" w:rsidP="00B16FF3">
            <w:pPr>
              <w:rPr>
                <w:b/>
              </w:rPr>
            </w:pPr>
            <w:r w:rsidRPr="00A30093">
              <w:rPr>
                <w:b/>
              </w:rPr>
              <w:t>Стили управления</w:t>
            </w:r>
          </w:p>
          <w:p w:rsidR="001A6E5C" w:rsidRDefault="001A6E5C" w:rsidP="00B16FF3">
            <w:r>
              <w:t>=Обсуждение и работа над лексикой Качества менеджера. Стили управления</w:t>
            </w:r>
          </w:p>
          <w:p w:rsidR="001A6E5C" w:rsidRDefault="001A6E5C" w:rsidP="00B16FF3">
            <w:r>
              <w:t>= Организация текста (структуры)</w:t>
            </w:r>
          </w:p>
          <w:p w:rsidR="001A6E5C" w:rsidRDefault="001A6E5C" w:rsidP="00B16FF3">
            <w:r>
              <w:lastRenderedPageBreak/>
              <w:t>Деловые навыки: обсуждение Отношения людей (неформальные) как их можно развивать, как это может мешать;</w:t>
            </w:r>
          </w:p>
          <w:p w:rsidR="001A6E5C" w:rsidRPr="00A30093" w:rsidRDefault="001A6E5C" w:rsidP="00B16FF3">
            <w:pPr>
              <w:rPr>
                <w:b/>
              </w:rPr>
            </w:pPr>
            <w:r w:rsidRPr="00A30093">
              <w:rPr>
                <w:b/>
              </w:rPr>
              <w:t>Командообра-зование</w:t>
            </w:r>
          </w:p>
          <w:p w:rsidR="001A6E5C" w:rsidRDefault="001A6E5C" w:rsidP="00B16FF3">
            <w:r>
              <w:t>=Обсуждение и работа над лексикой Командный</w:t>
            </w:r>
            <w:r w:rsidRPr="00A30093">
              <w:t xml:space="preserve"> </w:t>
            </w:r>
            <w:r>
              <w:t>дух;</w:t>
            </w:r>
            <w:r w:rsidRPr="00A30093">
              <w:t xml:space="preserve"> </w:t>
            </w:r>
            <w:r>
              <w:t>взаимоотношения</w:t>
            </w:r>
          </w:p>
          <w:p w:rsidR="001A6E5C" w:rsidRDefault="001A6E5C" w:rsidP="00A30093">
            <w:pPr>
              <w:tabs>
                <w:tab w:val="left" w:pos="792"/>
              </w:tabs>
            </w:pPr>
            <w:r>
              <w:t>= Приставки различных частей речи;</w:t>
            </w:r>
          </w:p>
          <w:p w:rsidR="001A6E5C" w:rsidRDefault="001A6E5C" w:rsidP="00A30093">
            <w:r>
              <w:t>Выражение прощедших действий с модальными глаголами (перфектный инфинитив)</w:t>
            </w:r>
          </w:p>
          <w:p w:rsidR="001A6E5C" w:rsidRDefault="001A6E5C" w:rsidP="00A30093">
            <w:r>
              <w:t>=обсуждение: Рещение конфликтов внутри команды</w:t>
            </w:r>
          </w:p>
          <w:p w:rsidR="001A6E5C" w:rsidRDefault="001A6E5C" w:rsidP="00A30093">
            <w:r>
              <w:t>Увеличение финансов</w:t>
            </w:r>
          </w:p>
          <w:p w:rsidR="001A6E5C" w:rsidRDefault="001A6E5C" w:rsidP="00A30093">
            <w:r>
              <w:t>= работ над лексикой Финансовые термины</w:t>
            </w:r>
          </w:p>
          <w:p w:rsidR="001A6E5C" w:rsidRDefault="001A6E5C" w:rsidP="00A30093">
            <w:r>
              <w:t>= Фразовые глаголы</w:t>
            </w:r>
          </w:p>
          <w:p w:rsidR="001A6E5C" w:rsidRPr="00E81318" w:rsidRDefault="001A6E5C" w:rsidP="00A30093">
            <w:pPr>
              <w:rPr>
                <w:rFonts w:ascii="Cambria"/>
              </w:rPr>
            </w:pPr>
            <w:r>
              <w:t>=Деловые навыки: техника ведения деловых переговоров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</w:p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Pr="006C0F32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18.02.2016-22.03.2016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lastRenderedPageBreak/>
              <w:t>аудиторные письменные работы</w:t>
            </w:r>
            <w:r>
              <w:t>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1A6E5C" w:rsidRPr="006C0F32" w:rsidRDefault="001A6E5C" w:rsidP="00306DB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1A6E5C" w:rsidRPr="00E81318" w:rsidTr="001A6E5C">
        <w:trPr>
          <w:trHeight w:val="392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E5C" w:rsidRPr="00221A72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24.03.2016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1A6E5C" w:rsidRPr="002F1342" w:rsidRDefault="001A6E5C" w:rsidP="00306DB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0"/>
              <w:contextualSpacing w:val="0"/>
            </w:pPr>
          </w:p>
        </w:tc>
      </w:tr>
      <w:tr w:rsidR="001A6E5C" w:rsidRPr="00E81318" w:rsidTr="001A6E5C">
        <w:trPr>
          <w:trHeight w:val="43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E5C" w:rsidRPr="00221A72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28.03.2016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E5C" w:rsidRPr="002F134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1A6E5C" w:rsidRPr="00E81318" w:rsidTr="001A6E5C">
        <w:trPr>
          <w:trHeight w:val="5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lastRenderedPageBreak/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1A6E5C" w:rsidRDefault="001A6E5C" w:rsidP="00B16FF3">
            <w:pPr>
              <w:rPr>
                <w:b/>
                <w:lang w:val="en-US"/>
              </w:rPr>
            </w:pPr>
            <w:r w:rsidRPr="001A6E5C">
              <w:rPr>
                <w:b/>
              </w:rPr>
              <w:t>Обслуживание</w:t>
            </w:r>
            <w:r w:rsidRPr="001A6E5C">
              <w:rPr>
                <w:b/>
                <w:lang w:val="en-US"/>
              </w:rPr>
              <w:t xml:space="preserve"> </w:t>
            </w:r>
            <w:r w:rsidRPr="001A6E5C">
              <w:rPr>
                <w:b/>
              </w:rPr>
              <w:t>клиента</w:t>
            </w:r>
          </w:p>
          <w:p w:rsidR="001A6E5C" w:rsidRDefault="001A6E5C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=</w:t>
            </w:r>
            <w:r>
              <w:rPr>
                <w:rFonts w:ascii="Cambria"/>
              </w:rPr>
              <w:t>Обсуждение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и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работа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над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лексикой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Урегулирование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жалоб</w:t>
            </w:r>
            <w:r>
              <w:rPr>
                <w:rFonts w:ascii="Cambria"/>
              </w:rPr>
              <w:t>.</w:t>
            </w:r>
          </w:p>
          <w:p w:rsidR="001A6E5C" w:rsidRDefault="001A6E5C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=</w:t>
            </w:r>
            <w:r>
              <w:rPr>
                <w:rFonts w:ascii="Cambria"/>
              </w:rPr>
              <w:t>Герундий</w:t>
            </w:r>
          </w:p>
          <w:p w:rsidR="001A6E5C" w:rsidRDefault="001A6E5C" w:rsidP="00B16FF3">
            <w:pPr>
              <w:rPr>
                <w:rFonts w:ascii="Cambria"/>
              </w:rPr>
            </w:pPr>
            <w:r>
              <w:rPr>
                <w:rFonts w:ascii="Cambria"/>
              </w:rPr>
              <w:t>=</w:t>
            </w:r>
            <w:r>
              <w:rPr>
                <w:rFonts w:ascii="Cambria"/>
              </w:rPr>
              <w:t>Решение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конфликтов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с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клиентами</w:t>
            </w:r>
            <w:r>
              <w:rPr>
                <w:rFonts w:ascii="Cambria"/>
              </w:rPr>
              <w:t xml:space="preserve">. </w:t>
            </w:r>
            <w:r>
              <w:rPr>
                <w:rFonts w:ascii="Cambria"/>
              </w:rPr>
              <w:t>Умение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слушаьть</w:t>
            </w:r>
          </w:p>
          <w:p w:rsidR="001A6E5C" w:rsidRPr="001A6E5C" w:rsidRDefault="001A6E5C" w:rsidP="00B16FF3">
            <w:pPr>
              <w:rPr>
                <w:b/>
              </w:rPr>
            </w:pPr>
            <w:r w:rsidRPr="001A6E5C">
              <w:rPr>
                <w:b/>
              </w:rPr>
              <w:t>Кризис-менеджемент</w:t>
            </w:r>
          </w:p>
          <w:p w:rsidR="001A6E5C" w:rsidRDefault="001A6E5C" w:rsidP="00B16FF3">
            <w:r>
              <w:t xml:space="preserve">- </w:t>
            </w:r>
            <w:r>
              <w:rPr>
                <w:rFonts w:ascii="Cambria"/>
              </w:rPr>
              <w:t>Обсуждение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и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работа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над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лексикой</w:t>
            </w:r>
            <w:r>
              <w:t xml:space="preserve"> Кризис, конфликты, факторы</w:t>
            </w:r>
          </w:p>
          <w:p w:rsidR="001A6E5C" w:rsidRDefault="001A6E5C" w:rsidP="00B16FF3">
            <w:r>
              <w:t>= Словосочетания с существительными (с и без предлогов); сходство и различие</w:t>
            </w:r>
          </w:p>
          <w:p w:rsidR="001A6E5C" w:rsidRDefault="001A6E5C" w:rsidP="00B16FF3">
            <w:r>
              <w:t>=Деловые навыки Умение задавать и отвечать на сложные вопросы</w:t>
            </w:r>
          </w:p>
          <w:p w:rsidR="001A6E5C" w:rsidRPr="001A6E5C" w:rsidRDefault="001A6E5C" w:rsidP="00B16FF3">
            <w:pPr>
              <w:rPr>
                <w:b/>
              </w:rPr>
            </w:pPr>
            <w:r w:rsidRPr="001A6E5C">
              <w:rPr>
                <w:b/>
              </w:rPr>
              <w:t>Будущее бизнеса</w:t>
            </w:r>
          </w:p>
          <w:p w:rsidR="001A6E5C" w:rsidRDefault="001A6E5C" w:rsidP="00B16FF3">
            <w:r>
              <w:rPr>
                <w:rFonts w:ascii="Cambria"/>
              </w:rPr>
              <w:t>=</w:t>
            </w:r>
            <w:r>
              <w:t xml:space="preserve"> </w:t>
            </w:r>
            <w:r>
              <w:rPr>
                <w:rFonts w:ascii="Cambria"/>
              </w:rPr>
              <w:t>Обсуждение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и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работа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над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лексикой</w:t>
            </w:r>
            <w:r>
              <w:t xml:space="preserve"> Предположения;</w:t>
            </w:r>
            <w:r w:rsidRPr="001A6E5C">
              <w:t xml:space="preserve"> </w:t>
            </w:r>
            <w:r>
              <w:t>прогнозы</w:t>
            </w:r>
          </w:p>
          <w:p w:rsidR="001A6E5C" w:rsidRDefault="001A6E5C" w:rsidP="001A6E5C">
            <w:r>
              <w:t>=Обсуждение Интервью с бизнес</w:t>
            </w:r>
            <w:r w:rsidRPr="00F9122B">
              <w:t xml:space="preserve"> </w:t>
            </w:r>
            <w:r>
              <w:t xml:space="preserve">аналитиком </w:t>
            </w:r>
          </w:p>
          <w:p w:rsidR="001A6E5C" w:rsidRDefault="001A6E5C" w:rsidP="001A6E5C">
            <w:r>
              <w:t>( тенденции будущего</w:t>
            </w:r>
          </w:p>
          <w:p w:rsidR="001A6E5C" w:rsidRDefault="001A6E5C" w:rsidP="001A6E5C">
            <w:r>
              <w:t>Деловые навыки предположить тенденции развития и  улучшить прибыль универмага</w:t>
            </w:r>
          </w:p>
          <w:p w:rsidR="001A6E5C" w:rsidRPr="001A6E5C" w:rsidRDefault="001A6E5C" w:rsidP="001A6E5C">
            <w:pPr>
              <w:rPr>
                <w:rFonts w:ascii="Cambria"/>
              </w:rPr>
            </w:pPr>
            <w:r>
              <w:t>Письмо: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 xml:space="preserve">    </w:t>
            </w:r>
            <w:r w:rsidRPr="006B60E0">
              <w:rPr>
                <w:rFonts w:ascii="Cambria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  <w:p w:rsidR="001A6E5C" w:rsidRPr="00EB7698" w:rsidRDefault="001A6E5C" w:rsidP="00306DBB">
            <w:pPr>
              <w:rPr>
                <w:rFonts w:ascii="Cambria"/>
              </w:rPr>
            </w:pPr>
          </w:p>
          <w:p w:rsidR="001A6E5C" w:rsidRPr="00EB7698" w:rsidRDefault="001A6E5C" w:rsidP="00306DBB">
            <w:pPr>
              <w:rPr>
                <w:rFonts w:ascii="Cambria"/>
              </w:rPr>
            </w:pPr>
          </w:p>
          <w:p w:rsidR="001A6E5C" w:rsidRPr="00EB7698" w:rsidRDefault="001A6E5C" w:rsidP="00306DBB">
            <w:pPr>
              <w:rPr>
                <w:rFonts w:ascii="Cambria"/>
              </w:rPr>
            </w:pPr>
          </w:p>
          <w:p w:rsidR="001A6E5C" w:rsidRPr="00EB7698" w:rsidRDefault="001A6E5C" w:rsidP="00306DBB">
            <w:pPr>
              <w:rPr>
                <w:rFonts w:ascii="Cambria"/>
              </w:rPr>
            </w:pPr>
            <w:r>
              <w:rPr>
                <w:rFonts w:ascii="Cambria"/>
              </w:rPr>
              <w:t>04.04.2016-27.05.2016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1A6E5C" w:rsidRDefault="001A6E5C" w:rsidP="00306DB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1A6E5C" w:rsidRPr="00E81318" w:rsidTr="00306DBB">
        <w:trPr>
          <w:trHeight w:val="113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E5C" w:rsidRPr="00221A72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02.06.22016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1A6E5C" w:rsidRPr="00BF32B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1A6E5C" w:rsidRPr="002F134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1A6E5C" w:rsidRPr="00E81318" w:rsidTr="00306DBB">
        <w:trPr>
          <w:trHeight w:val="113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6C0F32" w:rsidRDefault="001A6E5C" w:rsidP="00306DBB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E5C" w:rsidRPr="00221A72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13.06.2016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2F1342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Финальный тест</w:t>
            </w:r>
          </w:p>
        </w:tc>
      </w:tr>
      <w:tr w:rsidR="001A6E5C" w:rsidRPr="00E81318" w:rsidTr="00306DBB">
        <w:trPr>
          <w:trHeight w:val="113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Pr="00E81318" w:rsidRDefault="001A6E5C" w:rsidP="00B16FF3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Pr="00FC0E8D" w:rsidRDefault="001A6E5C" w:rsidP="00306DBB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E5C" w:rsidRDefault="001A6E5C" w:rsidP="00306DBB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E5C" w:rsidRPr="00221A72" w:rsidRDefault="001A6E5C" w:rsidP="00306DBB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E5C" w:rsidRDefault="001A6E5C" w:rsidP="001A6E5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</w:tbl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1A6E5C" w:rsidRPr="00041369" w:rsidRDefault="001A6E5C" w:rsidP="001A6E5C">
      <w:pPr>
        <w:spacing w:line="360" w:lineRule="auto"/>
        <w:jc w:val="both"/>
        <w:rPr>
          <w:rFonts w:ascii="Cambria"/>
        </w:rPr>
      </w:pPr>
      <w:r w:rsidRPr="00041369">
        <w:rPr>
          <w:rFonts w:ascii="Cambria"/>
          <w:b/>
          <w:bCs/>
        </w:rPr>
        <w:t>*</w:t>
      </w:r>
      <w:r w:rsidRPr="00041369">
        <w:rPr>
          <w:rFonts w:ascii="Cambria"/>
        </w:rPr>
        <w:t>академические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часы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самостоятельную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работу</w:t>
      </w:r>
      <w:r w:rsidRPr="00041369">
        <w:rPr>
          <w:rFonts w:ascii="Cambria"/>
        </w:rPr>
        <w:t xml:space="preserve"> </w:t>
      </w:r>
      <w:r>
        <w:rPr>
          <w:rFonts w:ascii="Cambria"/>
        </w:rPr>
        <w:t>не</w:t>
      </w:r>
      <w:r>
        <w:rPr>
          <w:rFonts w:ascii="Cambria"/>
        </w:rPr>
        <w:t xml:space="preserve"> </w:t>
      </w:r>
      <w:r w:rsidRPr="00041369">
        <w:rPr>
          <w:rFonts w:ascii="Cambria"/>
        </w:rPr>
        <w:t>входят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>
        <w:rPr>
          <w:rFonts w:ascii="Cambria"/>
        </w:rPr>
        <w:t xml:space="preserve">112 </w:t>
      </w:r>
      <w:r>
        <w:rPr>
          <w:rFonts w:ascii="Cambria"/>
        </w:rPr>
        <w:t>академических</w:t>
      </w:r>
      <w:r>
        <w:rPr>
          <w:rFonts w:ascii="Cambria"/>
        </w:rPr>
        <w:t xml:space="preserve"> </w:t>
      </w:r>
      <w:r>
        <w:rPr>
          <w:rFonts w:ascii="Cambria"/>
        </w:rPr>
        <w:t>часов</w:t>
      </w:r>
      <w:r>
        <w:rPr>
          <w:rFonts w:ascii="Cambria"/>
        </w:rPr>
        <w:t xml:space="preserve"> </w:t>
      </w:r>
      <w:r>
        <w:rPr>
          <w:rFonts w:ascii="Cambria"/>
        </w:rPr>
        <w:t>занятий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преподавателем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но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выполнение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таких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обязательным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условием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Cs/>
        </w:rPr>
        <w:t>для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успешной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сдачи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экзамена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по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данному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курсу</w:t>
      </w:r>
      <w:r w:rsidRPr="00041369">
        <w:rPr>
          <w:rFonts w:ascii="Cambria"/>
        </w:rPr>
        <w:t xml:space="preserve">; </w:t>
      </w:r>
      <w:r w:rsidRPr="00041369">
        <w:rPr>
          <w:rFonts w:ascii="Cambria"/>
        </w:rPr>
        <w:t>домашняя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частью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форм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контроля</w:t>
      </w:r>
      <w:r w:rsidRPr="00041369">
        <w:rPr>
          <w:rFonts w:ascii="Cambria"/>
        </w:rPr>
        <w:t>;</w:t>
      </w:r>
    </w:p>
    <w:p w:rsidR="001A6E5C" w:rsidRDefault="001A6E5C" w:rsidP="001A6E5C">
      <w:pPr>
        <w:rPr>
          <w:b/>
          <w:u w:val="single"/>
        </w:rPr>
      </w:pPr>
      <w:r w:rsidRPr="00041369">
        <w:rPr>
          <w:rFonts w:ascii="Cambria"/>
          <w:b/>
          <w:bCs/>
        </w:rPr>
        <w:t>**</w:t>
      </w:r>
      <w:r w:rsidRPr="00041369">
        <w:rPr>
          <w:rFonts w:ascii="Cambria"/>
        </w:rPr>
        <w:t>преподавател</w:t>
      </w:r>
      <w:r>
        <w:rPr>
          <w:rFonts w:ascii="Cambria"/>
        </w:rPr>
        <w:t>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вправе</w:t>
      </w:r>
      <w:r w:rsidRPr="00041369">
        <w:rPr>
          <w:rFonts w:ascii="Cambria"/>
          <w:color w:val="FF0000"/>
        </w:rPr>
        <w:t xml:space="preserve"> </w:t>
      </w:r>
      <w:r w:rsidRPr="00041369">
        <w:rPr>
          <w:rFonts w:ascii="Cambria"/>
        </w:rPr>
        <w:t>варьировать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количество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часов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раздел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виды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упражнений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зависимости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уровня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конкретной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группы</w:t>
      </w:r>
    </w:p>
    <w:p w:rsidR="001A6E5C" w:rsidRDefault="001A6E5C" w:rsidP="001A6E5C">
      <w:pPr>
        <w:rPr>
          <w:b/>
          <w:u w:val="single"/>
        </w:rPr>
      </w:pPr>
    </w:p>
    <w:p w:rsidR="001A6E5C" w:rsidRDefault="001A6E5C" w:rsidP="001A6E5C">
      <w:pPr>
        <w:rPr>
          <w:b/>
          <w:u w:val="single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  <w:r w:rsidRPr="00C634E9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 дисциплины по темам:</w:t>
      </w: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0F40C8" w:rsidRPr="000F40C8" w:rsidRDefault="000F40C8" w:rsidP="000F40C8">
      <w:pPr>
        <w:rPr>
          <w:b/>
        </w:rPr>
      </w:pPr>
      <w:r w:rsidRPr="00B16FF3">
        <w:rPr>
          <w:b/>
        </w:rPr>
        <w:t>Коммуникация</w:t>
      </w:r>
    </w:p>
    <w:p w:rsidR="000F40C8" w:rsidRPr="00B16FF3" w:rsidRDefault="000F40C8" w:rsidP="000F40C8">
      <w:r w:rsidRPr="00B16FF3">
        <w:t>-</w:t>
      </w:r>
      <w:r>
        <w:t xml:space="preserve"> профессиональное и непрофессиональное общение</w:t>
      </w:r>
      <w:r w:rsidRPr="00B16FF3">
        <w:t>;</w:t>
      </w:r>
    </w:p>
    <w:p w:rsidR="000F40C8" w:rsidRPr="00B16FF3" w:rsidRDefault="000F40C8" w:rsidP="000F40C8">
      <w:r w:rsidRPr="00B16FF3">
        <w:t>-</w:t>
      </w:r>
      <w:r>
        <w:t xml:space="preserve"> Идиоматические выражения</w:t>
      </w:r>
      <w:r w:rsidRPr="00B16FF3">
        <w:t>;</w:t>
      </w:r>
    </w:p>
    <w:p w:rsidR="000F40C8" w:rsidRDefault="000F40C8" w:rsidP="000F40C8">
      <w:r w:rsidRPr="00B16FF3">
        <w:t>-</w:t>
      </w:r>
      <w:r>
        <w:t xml:space="preserve"> Отзывы сотрудников по улучшению стилей управления</w:t>
      </w:r>
    </w:p>
    <w:p w:rsidR="000F40C8" w:rsidRPr="00B16FF3" w:rsidRDefault="000F40C8" w:rsidP="000F40C8">
      <w:r>
        <w:t xml:space="preserve">Письмо: </w:t>
      </w:r>
      <w:r w:rsidRPr="00291896">
        <w:rPr>
          <w:lang w:val="en-US"/>
        </w:rPr>
        <w:t>action</w:t>
      </w:r>
      <w:r w:rsidRPr="00B16FF3">
        <w:t xml:space="preserve"> </w:t>
      </w:r>
      <w:r w:rsidRPr="00291896">
        <w:rPr>
          <w:lang w:val="en-US"/>
        </w:rPr>
        <w:t>minutes</w:t>
      </w:r>
      <w:r w:rsidRPr="00B16FF3">
        <w:t>;</w:t>
      </w:r>
    </w:p>
    <w:p w:rsidR="000F40C8" w:rsidRPr="00041539" w:rsidRDefault="000F40C8" w:rsidP="000F40C8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</w:p>
    <w:p w:rsidR="000F40C8" w:rsidRDefault="00BF1E95" w:rsidP="000F40C8">
      <w:r>
        <w:t>Занть формы профессионального и непрофессионального общения. Знать идиоматические выражения в рамках раздела. Уметь характеризовать и обрабатыват отзывы сотрудников по улучшению стилей управления. Давать отзыв самим сотрудникам по их работе. Умение составить отчет.</w:t>
      </w:r>
    </w:p>
    <w:p w:rsidR="00BF1E95" w:rsidRPr="00BF1E95" w:rsidRDefault="00BF1E95" w:rsidP="000F40C8"/>
    <w:p w:rsidR="000F40C8" w:rsidRPr="000F40C8" w:rsidRDefault="000F40C8" w:rsidP="000F40C8">
      <w:pPr>
        <w:rPr>
          <w:b/>
        </w:rPr>
      </w:pPr>
      <w:r w:rsidRPr="00B16FF3">
        <w:rPr>
          <w:b/>
        </w:rPr>
        <w:t>Международный маркетинг</w:t>
      </w:r>
    </w:p>
    <w:p w:rsidR="000F40C8" w:rsidRPr="000F40C8" w:rsidRDefault="000F40C8" w:rsidP="000F40C8">
      <w:pPr>
        <w:rPr>
          <w:b/>
        </w:rPr>
      </w:pPr>
    </w:p>
    <w:p w:rsidR="000F40C8" w:rsidRPr="00B16FF3" w:rsidRDefault="000F40C8" w:rsidP="000F40C8">
      <w:r w:rsidRPr="00B16FF3">
        <w:t>-</w:t>
      </w:r>
      <w:r>
        <w:t xml:space="preserve"> Лексика</w:t>
      </w:r>
      <w:r w:rsidRPr="00945B87">
        <w:t>, связа</w:t>
      </w:r>
      <w:r>
        <w:t>н</w:t>
      </w:r>
      <w:r w:rsidRPr="00945B87">
        <w:t>н</w:t>
      </w:r>
      <w:r>
        <w:t>ая</w:t>
      </w:r>
      <w:r w:rsidRPr="00945B87">
        <w:t xml:space="preserve">  с маркетингом</w:t>
      </w:r>
      <w:r w:rsidRPr="00B16FF3">
        <w:t>;</w:t>
      </w:r>
    </w:p>
    <w:p w:rsidR="000F40C8" w:rsidRDefault="000F40C8" w:rsidP="000F40C8">
      <w:pPr>
        <w:tabs>
          <w:tab w:val="left" w:pos="792"/>
        </w:tabs>
      </w:pPr>
      <w:r w:rsidRPr="00B16FF3">
        <w:t>-</w:t>
      </w:r>
      <w:r>
        <w:t xml:space="preserve"> Составные сущетсвительные;</w:t>
      </w:r>
    </w:p>
    <w:p w:rsidR="000F40C8" w:rsidRDefault="000F40C8" w:rsidP="000F40C8">
      <w:pPr>
        <w:rPr>
          <w:rFonts w:ascii="Cambria"/>
        </w:rPr>
      </w:pPr>
      <w:r w:rsidRPr="00B16FF3">
        <w:rPr>
          <w:rFonts w:ascii="Cambria"/>
        </w:rPr>
        <w:t>-</w:t>
      </w:r>
      <w:r>
        <w:rPr>
          <w:rFonts w:ascii="Cambria"/>
        </w:rPr>
        <w:t>деловые</w:t>
      </w:r>
      <w:r>
        <w:rPr>
          <w:rFonts w:ascii="Cambria"/>
        </w:rPr>
        <w:t xml:space="preserve"> </w:t>
      </w:r>
      <w:r>
        <w:rPr>
          <w:rFonts w:ascii="Cambria"/>
        </w:rPr>
        <w:t>навыки</w:t>
      </w:r>
      <w:r>
        <w:rPr>
          <w:rFonts w:ascii="Cambria"/>
        </w:rPr>
        <w:t xml:space="preserve">: </w:t>
      </w:r>
      <w:r>
        <w:rPr>
          <w:rFonts w:ascii="Cambria"/>
        </w:rPr>
        <w:t>Мозговой</w:t>
      </w:r>
      <w:r>
        <w:rPr>
          <w:rFonts w:ascii="Cambria"/>
        </w:rPr>
        <w:t xml:space="preserve"> </w:t>
      </w:r>
      <w:r>
        <w:rPr>
          <w:rFonts w:ascii="Cambria"/>
        </w:rPr>
        <w:t>штурм</w:t>
      </w:r>
      <w:r>
        <w:rPr>
          <w:rFonts w:ascii="Cambria"/>
        </w:rPr>
        <w:t xml:space="preserve">. </w:t>
      </w:r>
      <w:r>
        <w:rPr>
          <w:rFonts w:ascii="Cambria"/>
        </w:rPr>
        <w:t>Проведение</w:t>
      </w:r>
      <w:r>
        <w:rPr>
          <w:rFonts w:ascii="Cambria"/>
        </w:rPr>
        <w:t xml:space="preserve"> </w:t>
      </w:r>
      <w:r>
        <w:rPr>
          <w:rFonts w:ascii="Cambria"/>
        </w:rPr>
        <w:t>совещания</w:t>
      </w:r>
      <w:r w:rsidRPr="007A56FB">
        <w:rPr>
          <w:rFonts w:ascii="Cambria"/>
        </w:rPr>
        <w:t>;</w:t>
      </w:r>
    </w:p>
    <w:p w:rsidR="00BF1E95" w:rsidRPr="00041539" w:rsidRDefault="00BF1E95" w:rsidP="00BF1E95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</w:p>
    <w:p w:rsidR="000F40C8" w:rsidRDefault="00BF1E95" w:rsidP="000F40C8">
      <w:r>
        <w:t>Знать лексику свя</w:t>
      </w:r>
      <w:r w:rsidRPr="00BF1E95">
        <w:t>занную с маркетингом в корпусе данного раздела</w:t>
      </w:r>
      <w:r w:rsidR="00796C2A">
        <w:t>. Знать спобы образования составных существительных. Овладеть навыками проведения мозгового штурма на совещании с сотруниками отдела;</w:t>
      </w:r>
    </w:p>
    <w:p w:rsidR="00796C2A" w:rsidRPr="00BF1E95" w:rsidRDefault="00796C2A" w:rsidP="000F40C8"/>
    <w:p w:rsidR="000F40C8" w:rsidRPr="000F40C8" w:rsidRDefault="000F40C8" w:rsidP="000F40C8">
      <w:pPr>
        <w:rPr>
          <w:b/>
        </w:rPr>
      </w:pPr>
      <w:r w:rsidRPr="00B16FF3">
        <w:rPr>
          <w:b/>
        </w:rPr>
        <w:t>Налаживание контактов</w:t>
      </w:r>
    </w:p>
    <w:p w:rsidR="000F40C8" w:rsidRDefault="000F40C8" w:rsidP="000F40C8">
      <w:r>
        <w:rPr>
          <w:rFonts w:ascii="Cambria"/>
        </w:rPr>
        <w:t>-</w:t>
      </w:r>
      <w:r w:rsidRPr="00B16FF3">
        <w:rPr>
          <w:rFonts w:ascii="Cambria"/>
        </w:rPr>
        <w:t>лексика</w:t>
      </w:r>
      <w:r w:rsidRPr="00B16FF3">
        <w:rPr>
          <w:rFonts w:ascii="Cambria"/>
        </w:rPr>
        <w:t xml:space="preserve"> </w:t>
      </w:r>
      <w:r w:rsidRPr="00B16FF3">
        <w:rPr>
          <w:rFonts w:ascii="Cambria"/>
        </w:rPr>
        <w:t>связанная</w:t>
      </w:r>
      <w:r w:rsidRPr="00B16FF3">
        <w:rPr>
          <w:rFonts w:ascii="Cambria"/>
        </w:rPr>
        <w:t xml:space="preserve"> </w:t>
      </w:r>
      <w:r w:rsidR="00796C2A">
        <w:rPr>
          <w:rFonts w:ascii="Cambria"/>
        </w:rPr>
        <w:t>пол</w:t>
      </w:r>
      <w:r w:rsidRPr="00B16FF3">
        <w:rPr>
          <w:rFonts w:ascii="Cambria"/>
        </w:rPr>
        <w:t>учением</w:t>
      </w:r>
      <w:r w:rsidRPr="00B16FF3">
        <w:rPr>
          <w:rFonts w:ascii="Cambria"/>
        </w:rPr>
        <w:t xml:space="preserve"> </w:t>
      </w:r>
      <w:r>
        <w:t>Контактов, выстраиванием взаимоотношени</w:t>
      </w:r>
    </w:p>
    <w:p w:rsidR="000F40C8" w:rsidRDefault="000F40C8" w:rsidP="000F40C8">
      <w:r>
        <w:t>= Фразовые глаголы</w:t>
      </w:r>
    </w:p>
    <w:p w:rsidR="000F40C8" w:rsidRDefault="000F40C8" w:rsidP="000F40C8">
      <w:r>
        <w:t xml:space="preserve">=деловые навыки Выявить потенциального клиента; </w:t>
      </w:r>
    </w:p>
    <w:p w:rsidR="000F40C8" w:rsidRDefault="000F40C8" w:rsidP="000F40C8">
      <w:r>
        <w:t>Письмо: письмо-предложение  (продажа продукта)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</w:p>
    <w:p w:rsidR="000F40C8" w:rsidRPr="00B16FF3" w:rsidRDefault="00796C2A" w:rsidP="000F40C8">
      <w:pPr>
        <w:rPr>
          <w:rFonts w:ascii="Cambria"/>
        </w:rPr>
      </w:pPr>
      <w:r>
        <w:rPr>
          <w:rFonts w:ascii="Cambria"/>
        </w:rPr>
        <w:t>Знать</w:t>
      </w:r>
      <w:r>
        <w:rPr>
          <w:rFonts w:ascii="Cambria"/>
        </w:rPr>
        <w:t xml:space="preserve"> </w:t>
      </w:r>
      <w:r>
        <w:rPr>
          <w:rFonts w:ascii="Cambria"/>
        </w:rPr>
        <w:t>лексику</w:t>
      </w:r>
      <w:r>
        <w:rPr>
          <w:rFonts w:ascii="Cambria"/>
        </w:rPr>
        <w:t xml:space="preserve"> </w:t>
      </w:r>
      <w:r>
        <w:rPr>
          <w:rFonts w:ascii="Cambria"/>
        </w:rPr>
        <w:t>рассматриваемую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данном</w:t>
      </w:r>
      <w:r>
        <w:rPr>
          <w:rFonts w:ascii="Cambria"/>
        </w:rPr>
        <w:t xml:space="preserve"> </w:t>
      </w:r>
      <w:r>
        <w:rPr>
          <w:rFonts w:ascii="Cambria"/>
        </w:rPr>
        <w:t>разделе</w:t>
      </w:r>
      <w:r>
        <w:rPr>
          <w:rFonts w:ascii="Cambria"/>
        </w:rPr>
        <w:t xml:space="preserve">. </w:t>
      </w:r>
      <w:r>
        <w:rPr>
          <w:rFonts w:ascii="Cambria"/>
        </w:rPr>
        <w:t>Знать</w:t>
      </w:r>
      <w:r>
        <w:rPr>
          <w:rFonts w:ascii="Cambria"/>
        </w:rPr>
        <w:t xml:space="preserve"> </w:t>
      </w:r>
      <w:r>
        <w:rPr>
          <w:rFonts w:ascii="Cambria"/>
        </w:rPr>
        <w:t>способы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техники</w:t>
      </w:r>
      <w:r>
        <w:rPr>
          <w:rFonts w:ascii="Cambria"/>
        </w:rPr>
        <w:t xml:space="preserve"> </w:t>
      </w:r>
      <w:r>
        <w:rPr>
          <w:rFonts w:ascii="Cambria"/>
        </w:rPr>
        <w:t>по</w:t>
      </w:r>
      <w:r>
        <w:rPr>
          <w:rFonts w:ascii="Cambria"/>
        </w:rPr>
        <w:t xml:space="preserve"> </w:t>
      </w:r>
      <w:r>
        <w:rPr>
          <w:rFonts w:ascii="Cambria"/>
        </w:rPr>
        <w:t>выстраиванию</w:t>
      </w:r>
      <w:r>
        <w:rPr>
          <w:rFonts w:ascii="Cambria"/>
        </w:rPr>
        <w:t xml:space="preserve"> </w:t>
      </w:r>
      <w:r>
        <w:rPr>
          <w:rFonts w:ascii="Cambria"/>
        </w:rPr>
        <w:t>отношений</w:t>
      </w:r>
      <w:r>
        <w:rPr>
          <w:rFonts w:ascii="Cambria"/>
        </w:rPr>
        <w:t xml:space="preserve">. </w:t>
      </w:r>
      <w:r>
        <w:rPr>
          <w:rFonts w:ascii="Cambria"/>
        </w:rPr>
        <w:t>Уметь</w:t>
      </w:r>
      <w:r>
        <w:rPr>
          <w:rFonts w:ascii="Cambria"/>
        </w:rPr>
        <w:t xml:space="preserve"> </w:t>
      </w:r>
      <w:r>
        <w:rPr>
          <w:rFonts w:ascii="Cambria"/>
        </w:rPr>
        <w:t>составить</w:t>
      </w:r>
      <w:r>
        <w:rPr>
          <w:rFonts w:ascii="Cambria"/>
        </w:rPr>
        <w:t xml:space="preserve"> </w:t>
      </w:r>
      <w:r>
        <w:rPr>
          <w:rFonts w:ascii="Cambria"/>
        </w:rPr>
        <w:t>письмо</w:t>
      </w:r>
      <w:r>
        <w:rPr>
          <w:rFonts w:ascii="Cambria"/>
        </w:rPr>
        <w:t xml:space="preserve"> </w:t>
      </w:r>
      <w:r>
        <w:rPr>
          <w:rFonts w:ascii="Cambria"/>
        </w:rPr>
        <w:t>–предложение</w:t>
      </w:r>
      <w:r>
        <w:rPr>
          <w:rFonts w:ascii="Cambria"/>
        </w:rPr>
        <w:t xml:space="preserve"> </w:t>
      </w:r>
      <w:r>
        <w:rPr>
          <w:rFonts w:ascii="Cambria"/>
        </w:rPr>
        <w:t>по</w:t>
      </w:r>
      <w:r>
        <w:rPr>
          <w:rFonts w:ascii="Cambria"/>
        </w:rPr>
        <w:t xml:space="preserve"> </w:t>
      </w:r>
      <w:r>
        <w:rPr>
          <w:rFonts w:ascii="Cambria"/>
        </w:rPr>
        <w:t>продукту</w:t>
      </w:r>
      <w:r>
        <w:rPr>
          <w:rFonts w:ascii="Cambria"/>
        </w:rPr>
        <w:t>.</w:t>
      </w:r>
    </w:p>
    <w:p w:rsidR="000F40C8" w:rsidRPr="000F40C8" w:rsidRDefault="000F40C8" w:rsidP="000F40C8">
      <w:pPr>
        <w:rPr>
          <w:rFonts w:ascii="Cambria"/>
        </w:rPr>
      </w:pPr>
    </w:p>
    <w:p w:rsidR="000F40C8" w:rsidRPr="00A30093" w:rsidRDefault="000F40C8" w:rsidP="000F40C8">
      <w:pPr>
        <w:rPr>
          <w:b/>
        </w:rPr>
      </w:pPr>
      <w:r w:rsidRPr="00A30093">
        <w:rPr>
          <w:b/>
        </w:rPr>
        <w:t>Успех</w:t>
      </w:r>
    </w:p>
    <w:p w:rsidR="000F40C8" w:rsidRDefault="000F40C8" w:rsidP="000F40C8">
      <w:r>
        <w:t>=Обсуждение :  успех,</w:t>
      </w:r>
      <w:r w:rsidRPr="000F40C8">
        <w:t xml:space="preserve"> </w:t>
      </w:r>
      <w:r>
        <w:t xml:space="preserve"> критерии, спобособы</w:t>
      </w:r>
    </w:p>
    <w:p w:rsidR="000F40C8" w:rsidRDefault="000F40C8" w:rsidP="000F40C8">
      <w:pPr>
        <w:tabs>
          <w:tab w:val="left" w:pos="792"/>
        </w:tabs>
      </w:pPr>
      <w:r>
        <w:lastRenderedPageBreak/>
        <w:t>= Приставки в словах</w:t>
      </w:r>
    </w:p>
    <w:p w:rsidR="000F40C8" w:rsidRDefault="000F40C8" w:rsidP="000F40C8">
      <w:r>
        <w:t xml:space="preserve">Время: </w:t>
      </w:r>
      <w:r w:rsidRPr="00291896">
        <w:rPr>
          <w:lang w:val="en-US"/>
        </w:rPr>
        <w:t>Present</w:t>
      </w:r>
      <w:r w:rsidRPr="00972436">
        <w:t xml:space="preserve"> </w:t>
      </w:r>
      <w:r w:rsidRPr="00291896">
        <w:rPr>
          <w:lang w:val="en-US"/>
        </w:rPr>
        <w:t>and</w:t>
      </w:r>
      <w:r w:rsidRPr="00972436">
        <w:t xml:space="preserve"> </w:t>
      </w:r>
      <w:r w:rsidRPr="00291896">
        <w:rPr>
          <w:lang w:val="en-US"/>
        </w:rPr>
        <w:t>past</w:t>
      </w:r>
      <w:r w:rsidRPr="00972436">
        <w:t xml:space="preserve"> </w:t>
      </w:r>
      <w:r w:rsidRPr="00291896">
        <w:rPr>
          <w:lang w:val="en-US"/>
        </w:rPr>
        <w:t>tenses</w:t>
      </w:r>
      <w:r>
        <w:t xml:space="preserve"> – сравнение употребление</w:t>
      </w:r>
    </w:p>
    <w:p w:rsidR="000F40C8" w:rsidRDefault="000F40C8" w:rsidP="000F40C8">
      <w:r>
        <w:t>=Деловые навыки: техника переговоров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</w:p>
    <w:p w:rsidR="000F40C8" w:rsidRPr="00796C2A" w:rsidRDefault="00796C2A" w:rsidP="000F40C8">
      <w:r>
        <w:rPr>
          <w:rFonts w:ascii="Cambria"/>
        </w:rPr>
        <w:t>Знать</w:t>
      </w:r>
      <w:r>
        <w:rPr>
          <w:rFonts w:ascii="Cambria"/>
        </w:rPr>
        <w:t xml:space="preserve"> </w:t>
      </w:r>
      <w:r>
        <w:rPr>
          <w:rFonts w:ascii="Cambria"/>
        </w:rPr>
        <w:t>лексику</w:t>
      </w:r>
      <w:r>
        <w:rPr>
          <w:rFonts w:ascii="Cambria"/>
        </w:rPr>
        <w:t xml:space="preserve"> </w:t>
      </w:r>
      <w:r>
        <w:rPr>
          <w:rFonts w:ascii="Cambria"/>
        </w:rPr>
        <w:t>рассматриваемую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данном</w:t>
      </w:r>
      <w:r>
        <w:rPr>
          <w:rFonts w:ascii="Cambria"/>
        </w:rPr>
        <w:t xml:space="preserve"> </w:t>
      </w:r>
      <w:r>
        <w:rPr>
          <w:rFonts w:ascii="Cambria"/>
        </w:rPr>
        <w:t>разделе</w:t>
      </w:r>
      <w:r>
        <w:rPr>
          <w:rFonts w:ascii="Cambria"/>
        </w:rPr>
        <w:t xml:space="preserve">. </w:t>
      </w:r>
      <w:r>
        <w:rPr>
          <w:rFonts w:ascii="Cambria"/>
        </w:rPr>
        <w:t>Знать</w:t>
      </w:r>
      <w:r>
        <w:rPr>
          <w:rFonts w:ascii="Cambria"/>
        </w:rPr>
        <w:t xml:space="preserve"> </w:t>
      </w:r>
      <w:r>
        <w:rPr>
          <w:rFonts w:ascii="Cambria"/>
        </w:rPr>
        <w:t>разницу</w:t>
      </w:r>
      <w:r>
        <w:rPr>
          <w:rFonts w:ascii="Cambria"/>
        </w:rPr>
        <w:t xml:space="preserve"> </w:t>
      </w:r>
      <w:r w:rsidRPr="00291896">
        <w:rPr>
          <w:lang w:val="en-US"/>
        </w:rPr>
        <w:t>Present</w:t>
      </w:r>
      <w:r w:rsidRPr="00972436">
        <w:t xml:space="preserve"> </w:t>
      </w:r>
      <w:r w:rsidRPr="00291896">
        <w:rPr>
          <w:lang w:val="en-US"/>
        </w:rPr>
        <w:t>and</w:t>
      </w:r>
      <w:r w:rsidRPr="00972436">
        <w:t xml:space="preserve"> </w:t>
      </w:r>
      <w:r w:rsidRPr="00291896">
        <w:rPr>
          <w:lang w:val="en-US"/>
        </w:rPr>
        <w:t>past</w:t>
      </w:r>
      <w:r w:rsidRPr="00972436">
        <w:t xml:space="preserve"> </w:t>
      </w:r>
      <w:r w:rsidRPr="00291896">
        <w:rPr>
          <w:lang w:val="en-US"/>
        </w:rPr>
        <w:t>tenses</w:t>
      </w:r>
      <w:r>
        <w:t xml:space="preserve"> и уметь правильно их исползовать в речи; Знать всевозможные техники переговоров с партнерами в рамках раздела;</w:t>
      </w:r>
    </w:p>
    <w:p w:rsidR="00796C2A" w:rsidRDefault="00796C2A" w:rsidP="000F40C8">
      <w:pPr>
        <w:rPr>
          <w:b/>
        </w:rPr>
      </w:pPr>
    </w:p>
    <w:p w:rsidR="00796C2A" w:rsidRDefault="000F40C8" w:rsidP="000F40C8">
      <w:r w:rsidRPr="00A30093">
        <w:rPr>
          <w:b/>
        </w:rPr>
        <w:t xml:space="preserve">Работа </w:t>
      </w:r>
      <w:r>
        <w:t>(удовлетворенность работой)</w:t>
      </w:r>
    </w:p>
    <w:p w:rsidR="000F40C8" w:rsidRDefault="000F40C8" w:rsidP="000F40C8">
      <w:r>
        <w:t>=Обсуждение и работа над лексикой Мотивация</w:t>
      </w:r>
      <w:r w:rsidRPr="00A30093">
        <w:t xml:space="preserve"> </w:t>
      </w:r>
      <w:r>
        <w:t>в</w:t>
      </w:r>
      <w:r w:rsidRPr="00A30093">
        <w:t xml:space="preserve"> </w:t>
      </w:r>
      <w:r>
        <w:t>работе, стимулы;</w:t>
      </w:r>
    </w:p>
    <w:p w:rsidR="000F40C8" w:rsidRDefault="000F40C8" w:rsidP="000F40C8">
      <w:pPr>
        <w:tabs>
          <w:tab w:val="left" w:pos="792"/>
        </w:tabs>
      </w:pPr>
      <w:r>
        <w:t>= Приставки в словах</w:t>
      </w:r>
    </w:p>
    <w:p w:rsidR="00796C2A" w:rsidRPr="007A56FB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7A56FB">
        <w:rPr>
          <w:rFonts w:eastAsia="SimSun"/>
          <w:kern w:val="2"/>
          <w:sz w:val="22"/>
          <w:szCs w:val="22"/>
          <w:lang w:eastAsia="ar-SA"/>
        </w:rPr>
        <w:t>Знать и уметь обсуждать тему «Мотивация», знать виды мотввации, выбор для влияния на сотрудников. Когда мотивация не работает, способы вовлечения в работу/проект. Знать правила словообразования, виды приставок, правила образования</w:t>
      </w:r>
    </w:p>
    <w:p w:rsidR="00796C2A" w:rsidRDefault="00796C2A" w:rsidP="000F40C8">
      <w:pPr>
        <w:rPr>
          <w:b/>
        </w:rPr>
      </w:pPr>
    </w:p>
    <w:p w:rsidR="00796C2A" w:rsidRDefault="00796C2A" w:rsidP="000F40C8">
      <w:pPr>
        <w:rPr>
          <w:b/>
        </w:rPr>
      </w:pPr>
    </w:p>
    <w:p w:rsidR="000F40C8" w:rsidRPr="00A30093" w:rsidRDefault="000F40C8" w:rsidP="000F40C8">
      <w:pPr>
        <w:rPr>
          <w:b/>
        </w:rPr>
      </w:pPr>
      <w:r w:rsidRPr="00A30093">
        <w:rPr>
          <w:b/>
        </w:rPr>
        <w:t>Командообра-зование</w:t>
      </w:r>
    </w:p>
    <w:p w:rsidR="000F40C8" w:rsidRDefault="000F40C8" w:rsidP="000F40C8">
      <w:r>
        <w:t>=Обсуждение и работа над лексикой Командный</w:t>
      </w:r>
      <w:r w:rsidRPr="00A30093">
        <w:t xml:space="preserve"> </w:t>
      </w:r>
      <w:r>
        <w:t>дух;</w:t>
      </w:r>
      <w:r w:rsidRPr="00A30093">
        <w:t xml:space="preserve"> </w:t>
      </w:r>
      <w:r>
        <w:t>взаимоотношения</w:t>
      </w:r>
    </w:p>
    <w:p w:rsidR="000F40C8" w:rsidRDefault="000F40C8" w:rsidP="000F40C8">
      <w:pPr>
        <w:tabs>
          <w:tab w:val="left" w:pos="792"/>
        </w:tabs>
      </w:pPr>
      <w:r>
        <w:t>= Приставки различных частей речи;</w:t>
      </w:r>
    </w:p>
    <w:p w:rsidR="000F40C8" w:rsidRDefault="000F40C8" w:rsidP="000F40C8">
      <w:r>
        <w:t>Выражение прощедших действий с модальными глаголами (перфектный инфинитив)</w:t>
      </w:r>
    </w:p>
    <w:p w:rsidR="000F40C8" w:rsidRDefault="000F40C8" w:rsidP="000F40C8">
      <w:r>
        <w:t>=обсуждение: Рещение конфликтов внутри команды</w:t>
      </w:r>
    </w:p>
    <w:p w:rsidR="000F40C8" w:rsidRDefault="000F40C8" w:rsidP="000F40C8">
      <w:r>
        <w:t>Увеличение финансов</w:t>
      </w:r>
    </w:p>
    <w:p w:rsidR="000F40C8" w:rsidRDefault="000F40C8" w:rsidP="000F40C8">
      <w:r>
        <w:t>= работ над лексикой Финансовые термины</w:t>
      </w:r>
    </w:p>
    <w:p w:rsidR="000F40C8" w:rsidRDefault="000F40C8" w:rsidP="000F40C8">
      <w:r>
        <w:t>= Фразовые глаголы</w:t>
      </w:r>
    </w:p>
    <w:p w:rsidR="000F40C8" w:rsidRDefault="000F40C8" w:rsidP="000F40C8">
      <w:pPr>
        <w:tabs>
          <w:tab w:val="left" w:pos="792"/>
        </w:tabs>
      </w:pPr>
      <w:r>
        <w:t>=Деловые навыки: техника ведения деловых переговоров</w:t>
      </w:r>
    </w:p>
    <w:p w:rsidR="000F40C8" w:rsidRDefault="000F40C8" w:rsidP="000F40C8">
      <w:r>
        <w:t xml:space="preserve">Время: </w:t>
      </w:r>
      <w:r w:rsidRPr="00291896">
        <w:rPr>
          <w:lang w:val="en-US"/>
        </w:rPr>
        <w:t>Present</w:t>
      </w:r>
      <w:r w:rsidRPr="00972436">
        <w:t xml:space="preserve"> </w:t>
      </w:r>
      <w:r w:rsidRPr="00291896">
        <w:rPr>
          <w:lang w:val="en-US"/>
        </w:rPr>
        <w:t>and</w:t>
      </w:r>
      <w:r w:rsidRPr="00972436">
        <w:t xml:space="preserve"> </w:t>
      </w:r>
      <w:r w:rsidRPr="00291896">
        <w:rPr>
          <w:lang w:val="en-US"/>
        </w:rPr>
        <w:t>past</w:t>
      </w:r>
      <w:r w:rsidRPr="00972436">
        <w:t xml:space="preserve"> </w:t>
      </w:r>
      <w:r w:rsidRPr="00291896">
        <w:rPr>
          <w:lang w:val="en-US"/>
        </w:rPr>
        <w:t>tenses</w:t>
      </w:r>
      <w:r>
        <w:t xml:space="preserve"> – сравнение употребление</w:t>
      </w:r>
    </w:p>
    <w:p w:rsidR="000F40C8" w:rsidRDefault="000F40C8" w:rsidP="000F40C8">
      <w:r>
        <w:t>=Деловые навыки: техника переговоров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7A56FB">
        <w:rPr>
          <w:rFonts w:eastAsia="SimSun"/>
          <w:kern w:val="2"/>
          <w:sz w:val="22"/>
          <w:szCs w:val="22"/>
          <w:lang w:eastAsia="ar-SA"/>
        </w:rPr>
        <w:t xml:space="preserve">Уметь обсудить тему взаимоотношений (прилагательные для описания взаимоотношений в коллективе и друг с другом). </w:t>
      </w:r>
      <w:r w:rsidR="00306DBB">
        <w:rPr>
          <w:rFonts w:eastAsia="SimSun"/>
          <w:kern w:val="2"/>
          <w:sz w:val="22"/>
          <w:szCs w:val="22"/>
          <w:lang w:eastAsia="ar-SA"/>
        </w:rPr>
        <w:t xml:space="preserve">Знать выражение прошедших действий с модальными глаголами (перфектный инфинитив) </w:t>
      </w:r>
    </w:p>
    <w:p w:rsidR="000F40C8" w:rsidRDefault="000F40C8" w:rsidP="000F40C8"/>
    <w:p w:rsidR="000F40C8" w:rsidRPr="00A30093" w:rsidRDefault="000F40C8" w:rsidP="000F40C8">
      <w:pPr>
        <w:rPr>
          <w:b/>
        </w:rPr>
      </w:pPr>
      <w:r w:rsidRPr="00A30093">
        <w:rPr>
          <w:b/>
        </w:rPr>
        <w:t>Риски</w:t>
      </w:r>
    </w:p>
    <w:p w:rsidR="000F40C8" w:rsidRDefault="000F40C8" w:rsidP="000F40C8">
      <w:r>
        <w:t>=Лексика и обсуждение на тему Риски, проблемы, способы урегулирования</w:t>
      </w:r>
    </w:p>
    <w:p w:rsidR="000F40C8" w:rsidRDefault="000F40C8" w:rsidP="000F40C8">
      <w:pPr>
        <w:tabs>
          <w:tab w:val="left" w:pos="792"/>
        </w:tabs>
      </w:pPr>
      <w:r>
        <w:t xml:space="preserve">= Наречия  </w:t>
      </w:r>
    </w:p>
    <w:p w:rsidR="000F40C8" w:rsidRDefault="000F40C8" w:rsidP="000F40C8">
      <w:r>
        <w:t>(значение усиления</w:t>
      </w:r>
    </w:p>
    <w:p w:rsidR="000F40C8" w:rsidRDefault="000F40C8" w:rsidP="000F40C8">
      <w:r>
        <w:lastRenderedPageBreak/>
        <w:t>= Деловые навыки: достижение конценсуса на переговоров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855923">
        <w:rPr>
          <w:rFonts w:eastAsia="SimSun"/>
          <w:kern w:val="2"/>
          <w:sz w:val="22"/>
          <w:szCs w:val="22"/>
          <w:lang w:eastAsia="ar-SA"/>
        </w:rPr>
        <w:t>Знать лексику темы Риски, умение прогнозировать риски и широко аргументировать способы их предотващения . Знать что еть наречия, способы употребления, грамотное использование в речи.</w:t>
      </w:r>
    </w:p>
    <w:p w:rsidR="001A6E5C" w:rsidRDefault="001A6E5C" w:rsidP="000F40C8">
      <w:pPr>
        <w:rPr>
          <w:b/>
          <w:sz w:val="28"/>
          <w:szCs w:val="28"/>
        </w:rPr>
      </w:pPr>
    </w:p>
    <w:p w:rsidR="000F40C8" w:rsidRPr="00A30093" w:rsidRDefault="000F40C8" w:rsidP="000F40C8">
      <w:pPr>
        <w:rPr>
          <w:b/>
        </w:rPr>
      </w:pPr>
      <w:r w:rsidRPr="00A30093">
        <w:rPr>
          <w:b/>
        </w:rPr>
        <w:t>Стили управления</w:t>
      </w:r>
    </w:p>
    <w:p w:rsidR="000F40C8" w:rsidRDefault="000F40C8" w:rsidP="000F40C8">
      <w:r>
        <w:t>=Обсуждение и работа над лексикой Качества менеджера. Стили управления</w:t>
      </w:r>
    </w:p>
    <w:p w:rsidR="000F40C8" w:rsidRDefault="000F40C8" w:rsidP="000F40C8">
      <w:r>
        <w:t>= Организация текста (структуры)</w:t>
      </w:r>
    </w:p>
    <w:p w:rsidR="00796C2A" w:rsidRDefault="000F40C8" w:rsidP="000F40C8">
      <w:r>
        <w:t>Деловые навыки: обсуждение Отношения людей (неформальные) как их можно развивать, как это может мешать;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855923">
        <w:rPr>
          <w:rFonts w:eastAsia="SimSun"/>
          <w:b/>
          <w:kern w:val="2"/>
          <w:sz w:val="22"/>
          <w:szCs w:val="22"/>
          <w:lang w:eastAsia="ar-SA"/>
        </w:rPr>
        <w:t>Планируемый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 результат: знать, уметь, владеть: </w:t>
      </w:r>
    </w:p>
    <w:p w:rsidR="00796C2A" w:rsidRDefault="00796C2A" w:rsidP="00855923">
      <w:pPr>
        <w:tabs>
          <w:tab w:val="left" w:pos="1815"/>
        </w:tabs>
      </w:pPr>
      <w:r>
        <w:t xml:space="preserve"> </w:t>
      </w:r>
      <w:r w:rsidR="00855923">
        <w:tab/>
      </w:r>
    </w:p>
    <w:p w:rsidR="000F40C8" w:rsidRPr="00A30093" w:rsidRDefault="000F40C8" w:rsidP="000F40C8">
      <w:pPr>
        <w:rPr>
          <w:b/>
        </w:rPr>
      </w:pPr>
      <w:r w:rsidRPr="00A30093">
        <w:rPr>
          <w:b/>
        </w:rPr>
        <w:t>Командообра-зование</w:t>
      </w:r>
    </w:p>
    <w:p w:rsidR="000F40C8" w:rsidRDefault="000F40C8" w:rsidP="000F40C8">
      <w:r>
        <w:t>=Обсуждение и работа над лексикой Командный</w:t>
      </w:r>
      <w:r w:rsidRPr="00A30093">
        <w:t xml:space="preserve"> </w:t>
      </w:r>
      <w:r>
        <w:t>дух;</w:t>
      </w:r>
      <w:r w:rsidRPr="00A30093">
        <w:t xml:space="preserve"> </w:t>
      </w:r>
      <w:r>
        <w:t>взаимоотношения</w:t>
      </w:r>
    </w:p>
    <w:p w:rsidR="000F40C8" w:rsidRDefault="000F40C8" w:rsidP="000F40C8">
      <w:pPr>
        <w:tabs>
          <w:tab w:val="left" w:pos="792"/>
        </w:tabs>
      </w:pPr>
      <w:r>
        <w:t>= Приставки различных частей речи;</w:t>
      </w:r>
    </w:p>
    <w:p w:rsidR="000F40C8" w:rsidRDefault="00124116" w:rsidP="000F40C8">
      <w:r>
        <w:t>Выражения</w:t>
      </w:r>
      <w:r w:rsidR="000F40C8">
        <w:t xml:space="preserve"> прощедших действий с модальными глаголами (перфектный инфинитив)</w:t>
      </w:r>
    </w:p>
    <w:p w:rsidR="000F40C8" w:rsidRDefault="000F40C8" w:rsidP="000F40C8">
      <w:r>
        <w:t>=обсуждение: Рещение конфликтов внутри команды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855923">
        <w:rPr>
          <w:rFonts w:eastAsia="SimSun"/>
          <w:b/>
          <w:kern w:val="2"/>
          <w:sz w:val="22"/>
          <w:szCs w:val="22"/>
          <w:lang w:eastAsia="ar-SA"/>
        </w:rPr>
        <w:t>Планируемый результат: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 знать, уметь, владеть: </w:t>
      </w:r>
      <w:r w:rsidR="002E591E">
        <w:rPr>
          <w:rFonts w:eastAsia="SimSun"/>
          <w:kern w:val="2"/>
          <w:sz w:val="22"/>
          <w:szCs w:val="22"/>
          <w:lang w:eastAsia="ar-SA"/>
        </w:rPr>
        <w:t xml:space="preserve">Знание лексики для описания работы в команде.Умение описать свои чувства, умение сделать предположение, проявление сочувствия, выражение недовольства. Знание видов приставок, употребление с различными частями речи, правильное их употребление. Умение употреблять в речи </w:t>
      </w:r>
      <w:r w:rsidR="00124116">
        <w:t>выражения</w:t>
      </w:r>
      <w:r w:rsidR="002E591E">
        <w:t xml:space="preserve"> прощедших действий с модальными глаголами (перфектный инфинитив)</w:t>
      </w:r>
    </w:p>
    <w:p w:rsidR="00796C2A" w:rsidRDefault="00796C2A" w:rsidP="000F40C8"/>
    <w:p w:rsidR="000F40C8" w:rsidRPr="000F40C8" w:rsidRDefault="000F40C8" w:rsidP="000F40C8">
      <w:pPr>
        <w:rPr>
          <w:b/>
        </w:rPr>
      </w:pPr>
      <w:r w:rsidRPr="000F40C8">
        <w:rPr>
          <w:b/>
        </w:rPr>
        <w:t>Увеличение финансов</w:t>
      </w:r>
    </w:p>
    <w:p w:rsidR="000F40C8" w:rsidRDefault="00124116" w:rsidP="000F40C8">
      <w:r>
        <w:t xml:space="preserve">= работа </w:t>
      </w:r>
      <w:r w:rsidR="000F40C8">
        <w:t>над лексикой Финансовые термины</w:t>
      </w:r>
    </w:p>
    <w:p w:rsidR="000F40C8" w:rsidRDefault="000F40C8" w:rsidP="000F40C8">
      <w:r>
        <w:t>= Фразовые глаголы</w:t>
      </w:r>
    </w:p>
    <w:p w:rsidR="001A6E5C" w:rsidRDefault="000F40C8" w:rsidP="000F40C8">
      <w:pPr>
        <w:rPr>
          <w:b/>
          <w:sz w:val="28"/>
          <w:szCs w:val="28"/>
        </w:rPr>
      </w:pPr>
      <w:r>
        <w:t>=Деловые навыки: техника ведения деловых переговоров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124116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124116">
        <w:rPr>
          <w:rFonts w:eastAsia="SimSun"/>
          <w:kern w:val="2"/>
          <w:sz w:val="22"/>
          <w:szCs w:val="22"/>
          <w:lang w:eastAsia="ar-SA"/>
        </w:rPr>
        <w:t>Знание финансовой лексики в рамках данного раздела. Знание и употребление фразовых глаголов. Уметь применять в практике деловые навыки ведения деловых переговоров.</w:t>
      </w:r>
    </w:p>
    <w:p w:rsidR="001A6E5C" w:rsidRDefault="001A6E5C" w:rsidP="000F40C8">
      <w:pPr>
        <w:rPr>
          <w:b/>
          <w:sz w:val="28"/>
          <w:szCs w:val="28"/>
        </w:rPr>
      </w:pPr>
    </w:p>
    <w:p w:rsidR="000F40C8" w:rsidRDefault="000F40C8" w:rsidP="000F40C8">
      <w:pPr>
        <w:rPr>
          <w:b/>
        </w:rPr>
      </w:pPr>
    </w:p>
    <w:p w:rsidR="000F40C8" w:rsidRPr="000F40C8" w:rsidRDefault="000F40C8" w:rsidP="000F40C8">
      <w:pPr>
        <w:rPr>
          <w:b/>
        </w:rPr>
      </w:pPr>
      <w:r w:rsidRPr="001A6E5C">
        <w:rPr>
          <w:b/>
        </w:rPr>
        <w:t>Обслуживание</w:t>
      </w:r>
      <w:r w:rsidRPr="000F40C8">
        <w:rPr>
          <w:b/>
        </w:rPr>
        <w:t xml:space="preserve"> </w:t>
      </w:r>
      <w:r w:rsidRPr="001A6E5C">
        <w:rPr>
          <w:b/>
        </w:rPr>
        <w:t>клиента</w:t>
      </w:r>
    </w:p>
    <w:p w:rsidR="000F40C8" w:rsidRDefault="000F40C8" w:rsidP="000F40C8">
      <w:pPr>
        <w:rPr>
          <w:rFonts w:ascii="Cambria"/>
        </w:rPr>
      </w:pPr>
      <w:r>
        <w:rPr>
          <w:rFonts w:ascii="Cambria"/>
        </w:rPr>
        <w:t>=</w:t>
      </w:r>
      <w:r>
        <w:rPr>
          <w:rFonts w:ascii="Cambria"/>
        </w:rPr>
        <w:t>Обсуждение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работа</w:t>
      </w:r>
      <w:r>
        <w:rPr>
          <w:rFonts w:ascii="Cambria"/>
        </w:rPr>
        <w:t xml:space="preserve"> </w:t>
      </w:r>
      <w:r>
        <w:rPr>
          <w:rFonts w:ascii="Cambria"/>
        </w:rPr>
        <w:t>над</w:t>
      </w:r>
      <w:r>
        <w:rPr>
          <w:rFonts w:ascii="Cambria"/>
        </w:rPr>
        <w:t xml:space="preserve"> </w:t>
      </w:r>
      <w:r>
        <w:rPr>
          <w:rFonts w:ascii="Cambria"/>
        </w:rPr>
        <w:t>лексикой</w:t>
      </w:r>
      <w:r>
        <w:rPr>
          <w:rFonts w:ascii="Cambria"/>
        </w:rPr>
        <w:t xml:space="preserve"> </w:t>
      </w:r>
      <w:r>
        <w:rPr>
          <w:rFonts w:ascii="Cambria"/>
        </w:rPr>
        <w:t>Урегулирование</w:t>
      </w:r>
      <w:r>
        <w:rPr>
          <w:rFonts w:ascii="Cambria"/>
        </w:rPr>
        <w:t xml:space="preserve"> </w:t>
      </w:r>
      <w:r>
        <w:rPr>
          <w:rFonts w:ascii="Cambria"/>
        </w:rPr>
        <w:t>жалоб</w:t>
      </w:r>
      <w:r>
        <w:rPr>
          <w:rFonts w:ascii="Cambria"/>
        </w:rPr>
        <w:t>.</w:t>
      </w:r>
    </w:p>
    <w:p w:rsidR="000F40C8" w:rsidRDefault="000F40C8" w:rsidP="000F40C8">
      <w:pPr>
        <w:rPr>
          <w:rFonts w:ascii="Cambria"/>
        </w:rPr>
      </w:pPr>
      <w:r>
        <w:rPr>
          <w:rFonts w:ascii="Cambria"/>
        </w:rPr>
        <w:t>=</w:t>
      </w:r>
      <w:r>
        <w:rPr>
          <w:rFonts w:ascii="Cambria"/>
        </w:rPr>
        <w:t>Герундий</w:t>
      </w:r>
    </w:p>
    <w:p w:rsidR="000F40C8" w:rsidRDefault="000F40C8" w:rsidP="000F40C8">
      <w:pPr>
        <w:rPr>
          <w:rFonts w:ascii="Cambria"/>
        </w:rPr>
      </w:pPr>
      <w:r>
        <w:rPr>
          <w:rFonts w:ascii="Cambria"/>
        </w:rPr>
        <w:t>=</w:t>
      </w:r>
      <w:r>
        <w:rPr>
          <w:rFonts w:ascii="Cambria"/>
        </w:rPr>
        <w:t>Решение</w:t>
      </w:r>
      <w:r>
        <w:rPr>
          <w:rFonts w:ascii="Cambria"/>
        </w:rPr>
        <w:t xml:space="preserve"> </w:t>
      </w:r>
      <w:r>
        <w:rPr>
          <w:rFonts w:ascii="Cambria"/>
        </w:rPr>
        <w:t>конфликтов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клиентами</w:t>
      </w:r>
      <w:r>
        <w:rPr>
          <w:rFonts w:ascii="Cambria"/>
        </w:rPr>
        <w:t xml:space="preserve">. </w:t>
      </w:r>
      <w:r>
        <w:rPr>
          <w:rFonts w:ascii="Cambria"/>
        </w:rPr>
        <w:t>Умение</w:t>
      </w:r>
      <w:r>
        <w:rPr>
          <w:rFonts w:ascii="Cambria"/>
        </w:rPr>
        <w:t xml:space="preserve"> </w:t>
      </w:r>
      <w:r>
        <w:rPr>
          <w:rFonts w:ascii="Cambria"/>
        </w:rPr>
        <w:t>слушаьть</w:t>
      </w:r>
    </w:p>
    <w:p w:rsidR="00796C2A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124116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124116">
        <w:rPr>
          <w:rFonts w:eastAsia="SimSun"/>
          <w:kern w:val="2"/>
          <w:sz w:val="22"/>
          <w:szCs w:val="22"/>
          <w:lang w:eastAsia="ar-SA"/>
        </w:rPr>
        <w:t>Знать и уметь употреблять лексику связанную с уточнением, прояснением ситуации, выяснение деталей. Знание техники отработки жалоб клиента, уметь отработать в ролевой игре.</w:t>
      </w:r>
    </w:p>
    <w:p w:rsidR="00124116" w:rsidRDefault="00124116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lastRenderedPageBreak/>
        <w:t>Герундий, знкть глаголы, после которых идет –</w:t>
      </w:r>
      <w:proofErr w:type="spellStart"/>
      <w:r>
        <w:rPr>
          <w:rFonts w:eastAsia="SimSun"/>
          <w:kern w:val="2"/>
          <w:sz w:val="22"/>
          <w:szCs w:val="22"/>
          <w:lang w:val="en-US" w:eastAsia="ar-SA"/>
        </w:rPr>
        <w:t>ing</w:t>
      </w:r>
      <w:proofErr w:type="spellEnd"/>
      <w:r>
        <w:rPr>
          <w:rFonts w:eastAsia="SimSun"/>
          <w:kern w:val="2"/>
          <w:sz w:val="22"/>
          <w:szCs w:val="22"/>
          <w:lang w:eastAsia="ar-SA"/>
        </w:rPr>
        <w:t xml:space="preserve"> форма и после каких частица </w:t>
      </w:r>
      <w:r>
        <w:rPr>
          <w:rFonts w:eastAsia="SimSun"/>
          <w:kern w:val="2"/>
          <w:sz w:val="22"/>
          <w:szCs w:val="22"/>
          <w:lang w:val="en-US" w:eastAsia="ar-SA"/>
        </w:rPr>
        <w:t>to</w:t>
      </w:r>
      <w:r>
        <w:rPr>
          <w:rFonts w:eastAsia="SimSun"/>
          <w:kern w:val="2"/>
          <w:sz w:val="22"/>
          <w:szCs w:val="22"/>
          <w:lang w:eastAsia="ar-SA"/>
        </w:rPr>
        <w:t>.</w:t>
      </w:r>
    </w:p>
    <w:p w:rsidR="00796C2A" w:rsidRDefault="00796C2A" w:rsidP="000F40C8">
      <w:pPr>
        <w:rPr>
          <w:rFonts w:ascii="Cambria"/>
        </w:rPr>
      </w:pPr>
    </w:p>
    <w:p w:rsidR="000F40C8" w:rsidRPr="001A6E5C" w:rsidRDefault="000F40C8" w:rsidP="000F40C8">
      <w:pPr>
        <w:rPr>
          <w:b/>
        </w:rPr>
      </w:pPr>
      <w:r w:rsidRPr="001A6E5C">
        <w:rPr>
          <w:b/>
        </w:rPr>
        <w:t>Кризис-менеджемент</w:t>
      </w:r>
    </w:p>
    <w:p w:rsidR="000F40C8" w:rsidRDefault="000F40C8" w:rsidP="000F40C8">
      <w:r>
        <w:t xml:space="preserve">- </w:t>
      </w:r>
      <w:r>
        <w:rPr>
          <w:rFonts w:ascii="Cambria"/>
        </w:rPr>
        <w:t>Обсуждение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работа</w:t>
      </w:r>
      <w:r>
        <w:rPr>
          <w:rFonts w:ascii="Cambria"/>
        </w:rPr>
        <w:t xml:space="preserve"> </w:t>
      </w:r>
      <w:r>
        <w:rPr>
          <w:rFonts w:ascii="Cambria"/>
        </w:rPr>
        <w:t>над</w:t>
      </w:r>
      <w:r>
        <w:rPr>
          <w:rFonts w:ascii="Cambria"/>
        </w:rPr>
        <w:t xml:space="preserve"> </w:t>
      </w:r>
      <w:r>
        <w:rPr>
          <w:rFonts w:ascii="Cambria"/>
        </w:rPr>
        <w:t>лексикой</w:t>
      </w:r>
      <w:r>
        <w:t xml:space="preserve"> Кризис, конфликты, факторы</w:t>
      </w:r>
    </w:p>
    <w:p w:rsidR="000F40C8" w:rsidRDefault="000F40C8" w:rsidP="000F40C8">
      <w:r>
        <w:t>= Словосочетания с существительными (с и без предлогов); сходство и различие</w:t>
      </w:r>
    </w:p>
    <w:p w:rsidR="000F40C8" w:rsidRDefault="000F40C8" w:rsidP="000F40C8">
      <w:r>
        <w:t>=Деловые навыки Умение задавать и отвечать на сложные вопросы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124116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 xml:space="preserve">: знать, уметь, владеть: </w:t>
      </w:r>
      <w:r w:rsidR="00475D80">
        <w:rPr>
          <w:rFonts w:eastAsia="SimSun"/>
          <w:kern w:val="2"/>
          <w:sz w:val="22"/>
          <w:szCs w:val="22"/>
          <w:lang w:eastAsia="ar-SA"/>
        </w:rPr>
        <w:t xml:space="preserve">знать лексику , связанную с кризисом в бизнесе, в чем отличие от просто проблемы (умение обсудить тему). Знать словосочетани </w:t>
      </w:r>
      <w:r w:rsidR="00475D80">
        <w:t>с существительными (с и без предлогов) в пределах данной темы; занть сходство и различие. Умение задавать и отвечать на сложные вопросы</w:t>
      </w:r>
    </w:p>
    <w:p w:rsidR="00796C2A" w:rsidRDefault="00796C2A" w:rsidP="000F40C8"/>
    <w:p w:rsidR="000F40C8" w:rsidRPr="001A6E5C" w:rsidRDefault="000F40C8" w:rsidP="000F40C8">
      <w:pPr>
        <w:rPr>
          <w:b/>
        </w:rPr>
      </w:pPr>
      <w:r w:rsidRPr="001A6E5C">
        <w:rPr>
          <w:b/>
        </w:rPr>
        <w:t>Будущее бизнеса</w:t>
      </w:r>
    </w:p>
    <w:p w:rsidR="000F40C8" w:rsidRDefault="000F40C8" w:rsidP="000F40C8">
      <w:r>
        <w:rPr>
          <w:rFonts w:ascii="Cambria"/>
        </w:rPr>
        <w:t>=</w:t>
      </w:r>
      <w:r>
        <w:t xml:space="preserve"> </w:t>
      </w:r>
      <w:r>
        <w:rPr>
          <w:rFonts w:ascii="Cambria"/>
        </w:rPr>
        <w:t>Обсуждение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работа</w:t>
      </w:r>
      <w:r>
        <w:rPr>
          <w:rFonts w:ascii="Cambria"/>
        </w:rPr>
        <w:t xml:space="preserve"> </w:t>
      </w:r>
      <w:r>
        <w:rPr>
          <w:rFonts w:ascii="Cambria"/>
        </w:rPr>
        <w:t>над</w:t>
      </w:r>
      <w:r>
        <w:rPr>
          <w:rFonts w:ascii="Cambria"/>
        </w:rPr>
        <w:t xml:space="preserve"> </w:t>
      </w:r>
      <w:r>
        <w:rPr>
          <w:rFonts w:ascii="Cambria"/>
        </w:rPr>
        <w:t>лексикой</w:t>
      </w:r>
      <w:r>
        <w:t xml:space="preserve"> Предположения;</w:t>
      </w:r>
      <w:r w:rsidRPr="001A6E5C">
        <w:t xml:space="preserve"> </w:t>
      </w:r>
      <w:r>
        <w:t>прогнозы</w:t>
      </w:r>
    </w:p>
    <w:p w:rsidR="000F40C8" w:rsidRDefault="000F40C8" w:rsidP="000F40C8">
      <w:r>
        <w:t>=Обсуждение Интервью с бизнес</w:t>
      </w:r>
      <w:r w:rsidRPr="00F9122B">
        <w:t xml:space="preserve"> </w:t>
      </w:r>
      <w:r>
        <w:t xml:space="preserve">аналитиком </w:t>
      </w:r>
    </w:p>
    <w:p w:rsidR="000F40C8" w:rsidRDefault="000F40C8" w:rsidP="000F40C8">
      <w:r>
        <w:t>( тенденции будущего</w:t>
      </w:r>
    </w:p>
    <w:p w:rsidR="000F40C8" w:rsidRDefault="000F40C8" w:rsidP="000F40C8">
      <w:r>
        <w:t>Деловые навыки предположить тенденции развития и  улучшить прибыль универмага</w:t>
      </w:r>
    </w:p>
    <w:p w:rsidR="000F40C8" w:rsidRDefault="000F40C8" w:rsidP="000F40C8">
      <w:r>
        <w:t>Письмо: отчет</w:t>
      </w:r>
    </w:p>
    <w:p w:rsidR="00796C2A" w:rsidRPr="00041539" w:rsidRDefault="00796C2A" w:rsidP="00796C2A">
      <w:pPr>
        <w:suppressAutoHyphens/>
        <w:ind w:left="720"/>
        <w:rPr>
          <w:rFonts w:eastAsia="SimSun"/>
          <w:kern w:val="2"/>
          <w:sz w:val="22"/>
          <w:szCs w:val="22"/>
          <w:lang w:eastAsia="ar-SA"/>
        </w:rPr>
      </w:pPr>
      <w:r w:rsidRPr="00041539">
        <w:rPr>
          <w:rFonts w:eastAsia="SimSun"/>
          <w:kern w:val="2"/>
          <w:sz w:val="22"/>
          <w:szCs w:val="22"/>
          <w:lang w:eastAsia="ar-SA"/>
        </w:rPr>
        <w:t xml:space="preserve">Планируемый результат: знать, уметь, владеть: </w:t>
      </w:r>
      <w:r w:rsidR="00475D80">
        <w:rPr>
          <w:rFonts w:eastAsia="SimSun"/>
          <w:kern w:val="2"/>
          <w:sz w:val="22"/>
          <w:szCs w:val="22"/>
          <w:lang w:eastAsia="ar-SA"/>
        </w:rPr>
        <w:t xml:space="preserve">Владеть </w:t>
      </w:r>
      <w:r w:rsidR="00475D80">
        <w:rPr>
          <w:rFonts w:ascii="Cambria"/>
        </w:rPr>
        <w:t>лексикой</w:t>
      </w:r>
      <w:r w:rsidR="00C4620F">
        <w:t xml:space="preserve"> Предположения </w:t>
      </w:r>
      <w:r w:rsidR="00475D80">
        <w:t>прогнозы</w:t>
      </w:r>
      <w:r w:rsidR="00C4620F">
        <w:t>; Умение спрогназировать и предположить тенденции развития своей компании.</w:t>
      </w:r>
    </w:p>
    <w:p w:rsidR="00796C2A" w:rsidRDefault="00796C2A" w:rsidP="000F40C8">
      <w:pPr>
        <w:rPr>
          <w:b/>
          <w:sz w:val="28"/>
          <w:szCs w:val="28"/>
        </w:rPr>
      </w:pPr>
    </w:p>
    <w:p w:rsidR="001A6E5C" w:rsidRDefault="001A6E5C" w:rsidP="001A6E5C">
      <w:pPr>
        <w:jc w:val="center"/>
        <w:rPr>
          <w:b/>
          <w:sz w:val="28"/>
          <w:szCs w:val="28"/>
        </w:rPr>
      </w:pPr>
    </w:p>
    <w:p w:rsidR="006D3897" w:rsidRDefault="006D3897" w:rsidP="000D7733">
      <w:pPr>
        <w:ind w:firstLine="709"/>
        <w:jc w:val="both"/>
        <w:rPr>
          <w:rFonts w:eastAsia="Calibri"/>
          <w:b/>
        </w:rPr>
      </w:pPr>
    </w:p>
    <w:p w:rsidR="000D7733" w:rsidRPr="006D3897" w:rsidRDefault="000D7733" w:rsidP="000D7733">
      <w:pPr>
        <w:ind w:firstLine="709"/>
        <w:jc w:val="both"/>
        <w:rPr>
          <w:rFonts w:eastAsia="Calibri"/>
          <w:b/>
          <w:sz w:val="28"/>
        </w:rPr>
      </w:pPr>
      <w:r w:rsidRPr="006D3897">
        <w:rPr>
          <w:rFonts w:eastAsia="Calibri"/>
          <w:b/>
          <w:sz w:val="28"/>
        </w:rPr>
        <w:t xml:space="preserve">       Критерии оценки тестовых заданий </w:t>
      </w:r>
    </w:p>
    <w:p w:rsidR="000D7733" w:rsidRPr="00E91A6C" w:rsidRDefault="000D7733" w:rsidP="000D7733">
      <w:pPr>
        <w:ind w:firstLine="709"/>
        <w:jc w:val="both"/>
        <w:rPr>
          <w:rFonts w:eastAsia="Calibri"/>
          <w:b/>
        </w:rPr>
      </w:pPr>
    </w:p>
    <w:p w:rsidR="000D7733" w:rsidRPr="00A4753D" w:rsidRDefault="000D7733" w:rsidP="000D7733">
      <w:pPr>
        <w:ind w:firstLine="709"/>
        <w:jc w:val="both"/>
        <w:rPr>
          <w:rFonts w:eastAsia="Calibri"/>
        </w:rPr>
      </w:pPr>
      <w:r w:rsidRPr="00913DA7">
        <w:rPr>
          <w:rFonts w:eastAsia="Calibri"/>
          <w:b/>
          <w:i/>
        </w:rPr>
        <w:t xml:space="preserve">Промежуточный </w:t>
      </w:r>
      <w:r w:rsidRPr="00913DA7">
        <w:rPr>
          <w:rFonts w:eastAsia="Calibri"/>
          <w:b/>
        </w:rPr>
        <w:t>контроль</w:t>
      </w:r>
      <w:r w:rsidRPr="00913DA7">
        <w:rPr>
          <w:rFonts w:eastAsia="Calibri"/>
        </w:rPr>
        <w:t xml:space="preserve"> осуществляется в форме письменного тестирования (аудирование, </w:t>
      </w:r>
      <w:r>
        <w:rPr>
          <w:rFonts w:eastAsia="Calibri"/>
        </w:rPr>
        <w:t>чтение, письмо) и устного тестирования</w:t>
      </w:r>
      <w:r w:rsidRPr="00913DA7">
        <w:rPr>
          <w:rFonts w:eastAsia="Calibri"/>
        </w:rPr>
        <w:t xml:space="preserve"> (говорение). Оценка за промежуточный контроль включает  также оценку за текущий контроль</w:t>
      </w:r>
      <w:r>
        <w:rPr>
          <w:rFonts w:eastAsia="Calibri"/>
        </w:rPr>
        <w:t xml:space="preserve">. </w:t>
      </w:r>
    </w:p>
    <w:p w:rsidR="000D7733" w:rsidRPr="00F64BCD" w:rsidRDefault="000D7733" w:rsidP="000D7733">
      <w:pPr>
        <w:ind w:firstLine="709"/>
        <w:jc w:val="center"/>
        <w:rPr>
          <w:rFonts w:eastAsia="Calibri"/>
          <w:b/>
        </w:rPr>
      </w:pPr>
    </w:p>
    <w:tbl>
      <w:tblPr>
        <w:tblW w:w="0" w:type="auto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95"/>
      </w:tblGrid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Оценка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Процент правильно выполненных заданий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60% - 67%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68% - 74%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B-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75% -  80%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81% - 85%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B+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86% - 90%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91% - 95%</w:t>
            </w:r>
          </w:p>
        </w:tc>
      </w:tr>
      <w:tr w:rsidR="000D7733" w:rsidRPr="00F64BCD" w:rsidTr="00B16FF3">
        <w:tc>
          <w:tcPr>
            <w:tcW w:w="3194" w:type="dxa"/>
          </w:tcPr>
          <w:p w:rsidR="000D7733" w:rsidRPr="00C60E90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3195" w:type="dxa"/>
          </w:tcPr>
          <w:p w:rsidR="000D7733" w:rsidRPr="00C60E90" w:rsidRDefault="000D7733" w:rsidP="00B16FF3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 xml:space="preserve">96% - 100% </w:t>
            </w:r>
          </w:p>
        </w:tc>
      </w:tr>
    </w:tbl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Pr="00F64BCD" w:rsidRDefault="000D7733" w:rsidP="000D7733">
      <w:pPr>
        <w:keepNext/>
        <w:spacing w:before="120" w:after="60"/>
        <w:ind w:left="2149"/>
        <w:jc w:val="both"/>
        <w:outlineLvl w:val="1"/>
        <w:rPr>
          <w:b/>
          <w:bCs/>
          <w:iCs/>
          <w:szCs w:val="28"/>
        </w:rPr>
      </w:pPr>
      <w:r w:rsidRPr="00F64BCD">
        <w:rPr>
          <w:b/>
          <w:bCs/>
          <w:iCs/>
          <w:szCs w:val="28"/>
        </w:rPr>
        <w:t>Критерии оценки знаний, навыков</w:t>
      </w:r>
    </w:p>
    <w:p w:rsidR="000D7733" w:rsidRPr="00F64BCD" w:rsidRDefault="000D7733" w:rsidP="000D7733">
      <w:pPr>
        <w:ind w:firstLine="709"/>
        <w:jc w:val="both"/>
        <w:rPr>
          <w:rFonts w:eastAsia="Calibri"/>
        </w:rPr>
      </w:pPr>
    </w:p>
    <w:p w:rsidR="000D7733" w:rsidRPr="00F64BCD" w:rsidRDefault="000D7733" w:rsidP="000D7733">
      <w:pPr>
        <w:ind w:firstLine="709"/>
        <w:jc w:val="center"/>
        <w:rPr>
          <w:rFonts w:eastAsia="Calibri"/>
          <w:b/>
        </w:rPr>
      </w:pPr>
      <w:r w:rsidRPr="00F64BCD">
        <w:rPr>
          <w:rFonts w:eastAsia="Calibri"/>
          <w:b/>
        </w:rPr>
        <w:t>Критерии оценки монологического высказывания по прочитанному тексту</w:t>
      </w:r>
    </w:p>
    <w:p w:rsidR="000D7733" w:rsidRPr="00F64BCD" w:rsidRDefault="000D7733" w:rsidP="000D7733">
      <w:pPr>
        <w:ind w:firstLine="709"/>
        <w:jc w:val="center"/>
        <w:rPr>
          <w:rFonts w:eastAsia="Calibri"/>
          <w:b/>
        </w:rPr>
      </w:pPr>
    </w:p>
    <w:tbl>
      <w:tblPr>
        <w:tblW w:w="14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3408"/>
        <w:gridCol w:w="176"/>
        <w:gridCol w:w="4218"/>
        <w:gridCol w:w="4252"/>
      </w:tblGrid>
      <w:tr w:rsidR="000D7733" w:rsidRPr="00F64BCD" w:rsidTr="00D76794">
        <w:trPr>
          <w:trHeight w:val="405"/>
        </w:trPr>
        <w:tc>
          <w:tcPr>
            <w:tcW w:w="14226" w:type="dxa"/>
            <w:gridSpan w:val="5"/>
          </w:tcPr>
          <w:p w:rsidR="000D7733" w:rsidRPr="00F64BCD" w:rsidRDefault="000D7733" w:rsidP="00B16FF3">
            <w:pPr>
              <w:ind w:firstLine="709"/>
              <w:jc w:val="center"/>
              <w:rPr>
                <w:rFonts w:eastAsia="Calibri"/>
              </w:rPr>
            </w:pPr>
            <w:r w:rsidRPr="00F64BCD">
              <w:rPr>
                <w:rFonts w:eastAsia="Calibri"/>
              </w:rPr>
              <w:t>Градация отметки «отлично»</w:t>
            </w:r>
          </w:p>
        </w:tc>
      </w:tr>
      <w:tr w:rsidR="000D7733" w:rsidRPr="00F64BCD" w:rsidTr="00D76794">
        <w:trPr>
          <w:trHeight w:val="40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8" w:type="dxa"/>
          </w:tcPr>
          <w:p w:rsidR="000D7733" w:rsidRPr="00A61114" w:rsidRDefault="000D7733" w:rsidP="00B16FF3">
            <w:pPr>
              <w:ind w:firstLine="709"/>
              <w:jc w:val="both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4394" w:type="dxa"/>
            <w:gridSpan w:val="2"/>
          </w:tcPr>
          <w:p w:rsidR="000D7733" w:rsidRPr="00A61114" w:rsidRDefault="000D7733" w:rsidP="00B16FF3">
            <w:pPr>
              <w:ind w:firstLine="709"/>
              <w:jc w:val="both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4252" w:type="dxa"/>
          </w:tcPr>
          <w:p w:rsidR="000D7733" w:rsidRPr="00A61114" w:rsidRDefault="000D7733" w:rsidP="00B16FF3">
            <w:pPr>
              <w:ind w:firstLine="70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B+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высказывания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408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все содержательные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моменты, представленные в исходном тексте как имплицитно, так и эксплицитно.  </w:t>
            </w:r>
          </w:p>
        </w:tc>
        <w:tc>
          <w:tcPr>
            <w:tcW w:w="4394" w:type="dxa"/>
            <w:gridSpan w:val="2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все содержательные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моменты, представленные в исходном тексте.</w:t>
            </w:r>
          </w:p>
        </w:tc>
        <w:tc>
          <w:tcPr>
            <w:tcW w:w="425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практически все содержательные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моменты,</w:t>
            </w:r>
            <w:r w:rsidR="00D76794" w:rsidRPr="00D76794">
              <w:rPr>
                <w:rFonts w:eastAsia="Calibri"/>
              </w:rPr>
              <w:t xml:space="preserve"> </w:t>
            </w:r>
            <w:r w:rsidRPr="00F64BCD">
              <w:rPr>
                <w:rFonts w:eastAsia="Calibri"/>
              </w:rPr>
              <w:t>представленные в исходном тексте. Если же какой-то смысловой пункт был пропущен, экзаменуемый дает полный ответ на дополнительно заданный вопрос.</w:t>
            </w:r>
          </w:p>
        </w:tc>
      </w:tr>
      <w:tr w:rsidR="000D7733" w:rsidRPr="00F64BCD" w:rsidTr="00D76794">
        <w:trPr>
          <w:trHeight w:val="570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</w:tc>
        <w:tc>
          <w:tcPr>
            <w:tcW w:w="3408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четкую трехчастную структуру, имеет внутреннюю логику.   Логичность изложения и легкость восприятия достигаются за счет грамотного построения абзаца и употребления  связующих элементов внутри абзаца и между абзацами.</w:t>
            </w:r>
          </w:p>
        </w:tc>
        <w:tc>
          <w:tcPr>
            <w:tcW w:w="4394" w:type="dxa"/>
            <w:gridSpan w:val="2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четкую трехчастную структуру и имеет внутреннюю логику.  Высказывание логично, легко воспринимается на слух.</w:t>
            </w:r>
          </w:p>
        </w:tc>
        <w:tc>
          <w:tcPr>
            <w:tcW w:w="425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четкую трехчастную структуру.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достаточно логично, и достаточно  легко воспринимается на слух.</w:t>
            </w:r>
          </w:p>
        </w:tc>
      </w:tr>
      <w:tr w:rsidR="000D7733" w:rsidRPr="00F64BCD" w:rsidTr="00D76794">
        <w:trPr>
          <w:trHeight w:val="64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3408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Используется вокабуляр, который  максимально адекватно </w:t>
            </w:r>
            <w:r w:rsidRPr="00F64BCD">
              <w:rPr>
                <w:rFonts w:eastAsia="Calibri"/>
              </w:rPr>
              <w:lastRenderedPageBreak/>
              <w:t>передает содержание статьи и собственные мысли референта. Референт свободно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  <w:tc>
          <w:tcPr>
            <w:tcW w:w="4394" w:type="dxa"/>
            <w:gridSpan w:val="2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Используется вокабуляр, который  адекватно передает содержание статьи и собственные </w:t>
            </w:r>
            <w:r w:rsidRPr="00F64BCD">
              <w:rPr>
                <w:rFonts w:eastAsia="Calibri"/>
              </w:rPr>
              <w:lastRenderedPageBreak/>
              <w:t>мысли референта. Референт 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  <w:tc>
          <w:tcPr>
            <w:tcW w:w="425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Используется вокабуляр, который  достаточно адекватно передает содержание статьи и </w:t>
            </w:r>
            <w:r w:rsidRPr="00F64BCD">
              <w:rPr>
                <w:rFonts w:eastAsia="Calibri"/>
              </w:rPr>
              <w:lastRenderedPageBreak/>
              <w:t>собственные мысли референта. Референт  достаточно уверенно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</w:tr>
      <w:tr w:rsidR="000D7733" w:rsidRPr="00F64BCD" w:rsidTr="00D76794">
        <w:trPr>
          <w:trHeight w:val="46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3408" w:type="dxa"/>
          </w:tcPr>
          <w:p w:rsidR="000D7733" w:rsidRPr="00F64BCD" w:rsidRDefault="000D7733" w:rsidP="00B16FF3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t>В соответствии с коммуникативной целью высказывания используется широкий спектр грамматических структур. Речь свободна от грамматических ошибок.</w:t>
            </w:r>
          </w:p>
        </w:tc>
        <w:tc>
          <w:tcPr>
            <w:tcW w:w="4394" w:type="dxa"/>
            <w:gridSpan w:val="2"/>
          </w:tcPr>
          <w:p w:rsidR="000D7733" w:rsidRPr="00F64BCD" w:rsidRDefault="000D7733" w:rsidP="00B16FF3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t>В соответствии с коммуникативной целью высказывания используется широкий спектр грамматических структур. Речь практически свободна  от грамматических ошибок. Допускаются оговорки, которые референт в состоянии сам исправить в процессе говорения.</w:t>
            </w:r>
          </w:p>
        </w:tc>
        <w:tc>
          <w:tcPr>
            <w:tcW w:w="4252" w:type="dxa"/>
          </w:tcPr>
          <w:p w:rsidR="000D7733" w:rsidRPr="00F64BCD" w:rsidRDefault="000D7733" w:rsidP="00B16FF3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В соответствии с коммуникативной целью высказывания используется достаточно широкий спектр грамматических структур. Допускаются оговорки, которые референт в состоянии сам исправить в процессе говорения и небольшое количество грамматических ошибок, которые не приводят к искажению смысла высказывания. 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3408" w:type="dxa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Беглый темп речи. Речь ритмична, правильно интонирована, произношение слов корректно.  Выступающий поддерживает контакт со слушателями,  владеет приемами  для поддержания интереса.</w:t>
            </w:r>
          </w:p>
        </w:tc>
        <w:tc>
          <w:tcPr>
            <w:tcW w:w="439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Беглый темп речи. Речь ритмична, правильно интонирована, произношение слов за редким исключением корректно.  Выступающий стремится поддерживать контакт со слушателями.</w:t>
            </w:r>
          </w:p>
        </w:tc>
        <w:tc>
          <w:tcPr>
            <w:tcW w:w="4252" w:type="dxa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Достаточно беглый темп речи. Речь достаточно ритмична и правильно интонирована, произношение слов за небольшим исключением корректно. Отдельные ошибки в произношении не препятствуют правильному пониманию сообщения.</w:t>
            </w:r>
          </w:p>
        </w:tc>
      </w:tr>
      <w:tr w:rsidR="000D7733" w:rsidRPr="00F64BCD" w:rsidTr="00D76794">
        <w:trPr>
          <w:trHeight w:val="405"/>
        </w:trPr>
        <w:tc>
          <w:tcPr>
            <w:tcW w:w="14226" w:type="dxa"/>
            <w:gridSpan w:val="5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Градация отметки «хорошо»</w:t>
            </w:r>
          </w:p>
        </w:tc>
      </w:tr>
      <w:tr w:rsidR="000D7733" w:rsidRPr="00F64BCD" w:rsidTr="00D76794">
        <w:trPr>
          <w:trHeight w:val="40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584" w:type="dxa"/>
            <w:gridSpan w:val="2"/>
          </w:tcPr>
          <w:p w:rsidR="000D7733" w:rsidRPr="00A61114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8470" w:type="dxa"/>
            <w:gridSpan w:val="2"/>
          </w:tcPr>
          <w:p w:rsidR="000D7733" w:rsidRPr="00A61114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B-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>высказывания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Все главные содержательные моменты </w:t>
            </w:r>
            <w:r w:rsidRPr="00F64BCD">
              <w:rPr>
                <w:rFonts w:eastAsia="Calibri"/>
              </w:rPr>
              <w:lastRenderedPageBreak/>
              <w:t>текста в основном освещены. Возможны отдельные неточности, которые не препятствуют целостному восприятию высказывания. Экзаменуемый дает ответ на дополнительные вопросы, демонстрируя достаточно хорошее понимание текста.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Все главные содержательные моменты текста в основном освещены. Возможно некоторое количество неточностей и отступлений, однако </w:t>
            </w:r>
            <w:r w:rsidRPr="00F64BCD">
              <w:rPr>
                <w:rFonts w:eastAsia="Calibri"/>
              </w:rPr>
              <w:lastRenderedPageBreak/>
              <w:t>экзаменуемый может дать ответ на дополнительные вопросы, подтверждая свое понимание текста в целом.</w:t>
            </w:r>
          </w:p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</w:p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</w:p>
        </w:tc>
      </w:tr>
      <w:tr w:rsidR="000D7733" w:rsidRPr="00F64BCD" w:rsidTr="00D76794">
        <w:trPr>
          <w:trHeight w:val="570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трехчастную структуру, однако возможны незначительные отступления от правил структурирования высказывания и отдельные нарушения последовательности в изложении мыслей. Экзаменуемый использует некоторое количество средств логической связи.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трехчастную структуру, однако возможны нарушения структурирования высказывания и нарушения последовательности в изложении мыслей. Экзаменуемый использует ограниченное количество средств логической связи.</w:t>
            </w:r>
          </w:p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</w:p>
        </w:tc>
      </w:tr>
      <w:tr w:rsidR="000D7733" w:rsidRPr="00F64BCD" w:rsidTr="00D76794">
        <w:trPr>
          <w:trHeight w:val="64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Используемый вокабуляр передает основное содержание статьи. Выражая собственное мнение экзаменуемый не испытывает  значительных затруднений в выборе лексических средств, однако использует их в несколько ограниченном диапазоне.</w:t>
            </w:r>
          </w:p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Используемый вокабуляр передает основное содержание статьи. Выражая собственное мнение экзаменуемый испытывает  затруднения в выборе лексических средств. Высказывание содержит отдельные нарушения лексических норм, которые не препятствуют достижению коммуникативной цели высказывания.</w:t>
            </w:r>
          </w:p>
        </w:tc>
      </w:tr>
      <w:tr w:rsidR="000D7733" w:rsidRPr="00F64BCD" w:rsidTr="00D76794">
        <w:trPr>
          <w:trHeight w:val="2987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правильности. Наличие отдельных грамматических ошибок не ведет к искажению смысла высказывания. Однако исправление ошибок осуществляется не всегда.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не демонстрирует разнообразия употребляемых грамматических структур. Наличие некоторого количества  грамматических ошибок не ведет к искажению смысла высказывания в целом. Однако исправление ошибок осуществляется не всегда и требует определенного времени.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Нормальный темп речи. Выступающий владеет базовыми интонационными моделями, в речи  допускает незначительные паузы. Нарушение норм произношения не затрудняет восприятие высказывания.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Нормальный темп речи. Выступающий владеет базовыми интонационными моделями, в речи  достаточно часто допускает паузы. Нарушение норм произношения иногда затрудняет восприятие высказывания.</w:t>
            </w:r>
          </w:p>
        </w:tc>
      </w:tr>
      <w:tr w:rsidR="000D7733" w:rsidRPr="00F64BCD" w:rsidTr="00D76794">
        <w:trPr>
          <w:trHeight w:val="405"/>
        </w:trPr>
        <w:tc>
          <w:tcPr>
            <w:tcW w:w="14226" w:type="dxa"/>
            <w:gridSpan w:val="5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Градация отметки «удовлетворительно»</w:t>
            </w:r>
          </w:p>
        </w:tc>
      </w:tr>
      <w:tr w:rsidR="000D7733" w:rsidRPr="00F64BCD" w:rsidTr="00D76794">
        <w:trPr>
          <w:trHeight w:val="40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0D7733" w:rsidRPr="00A61114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8470" w:type="dxa"/>
            <w:gridSpan w:val="2"/>
          </w:tcPr>
          <w:p w:rsidR="000D7733" w:rsidRPr="00A61114" w:rsidRDefault="000D7733" w:rsidP="00B16FF3">
            <w:pPr>
              <w:ind w:firstLine="709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C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высказывания</w:t>
            </w:r>
          </w:p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достоверно в главном, однако несколько основных содержательных моментов, представленных в исходном тексте, пропущены и/или недостаточно  освещены. Экзаменуемый дает ответы на дополнительные вопросы с большими затруднениями.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слабо соответствует содержанию текста. Несколько главных содержательных моментов, представленных в исходном тексте, пропущены и/или недостаточно  освещены. Экзаменуемый затрудняется в понимании дополнительных вопросов или понимает их неверно.</w:t>
            </w:r>
          </w:p>
        </w:tc>
      </w:tr>
      <w:tr w:rsidR="000D7733" w:rsidRPr="00F64BCD" w:rsidTr="00D76794">
        <w:trPr>
          <w:trHeight w:val="570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Объем высказывания ограничен. Возможны нарушения логической и организационной структуры текста. Средства логической связи используются в недостаточном количестве. 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Объем высказывания ограничен. Нарушена логическая и организационная структура текста. Практически не используются средства логической связи. </w:t>
            </w:r>
          </w:p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</w:p>
        </w:tc>
      </w:tr>
      <w:tr w:rsidR="000D7733" w:rsidRPr="00F64BCD" w:rsidTr="00D76794">
        <w:trPr>
          <w:trHeight w:val="64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использует ограниченный набор лексических средств и испытывает определенные затруднения в их подборе. Возможно нарушение лексических норм, что может затруднять восприятие текста на слух.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использует ограниченный набор лексических средств, простые заученные конструкции. Возможно грубое нарушение лексических норм, затрудняющее восприятие текста на слух.</w:t>
            </w:r>
          </w:p>
        </w:tc>
      </w:tr>
      <w:tr w:rsidR="000D7733" w:rsidRPr="00F64BCD" w:rsidTr="00D76794">
        <w:trPr>
          <w:trHeight w:val="46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не демонстрирует разнообразия употребляемых грамматических структур. Высказывание содержит большое количество грамматических ошибок. Нарушение грамматических норм приводит к искажению смысла  отдельных предложений. Навыки самоконтроля практически не развиты, исправление ошибок не осуществляется.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употребляет ограниченное количество грамматических структур. Высказывание содержит значительное количество грамматических ошибок, затрудняющих понимание текста в целом. Навыки самоконтроля не развиты, исправление ошибок не осуществляется.</w:t>
            </w:r>
          </w:p>
        </w:tc>
      </w:tr>
      <w:tr w:rsidR="000D7733" w:rsidRPr="00F64BCD" w:rsidTr="00D76794">
        <w:trPr>
          <w:trHeight w:val="555"/>
        </w:trPr>
        <w:tc>
          <w:tcPr>
            <w:tcW w:w="2172" w:type="dxa"/>
          </w:tcPr>
          <w:p w:rsidR="000D7733" w:rsidRPr="00F64BCD" w:rsidRDefault="000D7733" w:rsidP="00B16FF3">
            <w:pPr>
              <w:ind w:firstLine="709"/>
              <w:jc w:val="both"/>
              <w:rPr>
                <w:rFonts w:eastAsia="Calibri"/>
              </w:rPr>
            </w:pP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0D7733" w:rsidRPr="00F64BCD" w:rsidRDefault="000D7733" w:rsidP="00B16FF3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3584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Темп речи замедленный. Выступающий слабо владеет интонационными моделями. Интонация обусловлена </w:t>
            </w:r>
            <w:r w:rsidRPr="00F64BCD">
              <w:rPr>
                <w:rFonts w:eastAsia="Calibri"/>
              </w:rPr>
              <w:lastRenderedPageBreak/>
              <w:t>влиянием родного языка. Высказывания сопровождаются большим количеством пауз. Нарушение норм произношения затрудняет восприятие речи.</w:t>
            </w:r>
          </w:p>
        </w:tc>
        <w:tc>
          <w:tcPr>
            <w:tcW w:w="8470" w:type="dxa"/>
            <w:gridSpan w:val="2"/>
          </w:tcPr>
          <w:p w:rsidR="000D7733" w:rsidRPr="00F64BCD" w:rsidRDefault="000D7733" w:rsidP="00B16FF3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>Темп речи очень медленный. Выступающий не владеет интонационными моделями. Интонация обусловлена влиянием родного языка. Длительные паузы и нарушение норм произношения препятствуют пониманию речи</w:t>
            </w:r>
          </w:p>
        </w:tc>
      </w:tr>
    </w:tbl>
    <w:p w:rsidR="000D7733" w:rsidRPr="00F64BCD" w:rsidRDefault="000D7733" w:rsidP="000D7733">
      <w:pPr>
        <w:ind w:firstLine="709"/>
        <w:jc w:val="both"/>
        <w:rPr>
          <w:rFonts w:eastAsia="Calibri"/>
        </w:rPr>
      </w:pPr>
    </w:p>
    <w:p w:rsidR="000D7733" w:rsidRPr="00F64BCD" w:rsidRDefault="000D7733" w:rsidP="000D7733">
      <w:pPr>
        <w:ind w:firstLine="709"/>
        <w:jc w:val="both"/>
        <w:rPr>
          <w:rFonts w:eastAsia="Calibri"/>
        </w:rPr>
      </w:pPr>
    </w:p>
    <w:p w:rsidR="000D7733" w:rsidRPr="00F64BCD" w:rsidRDefault="000D7733" w:rsidP="000D7733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  <w:spacing w:val="-11"/>
        </w:rPr>
      </w:pPr>
      <w:r w:rsidRPr="00F64BCD">
        <w:rPr>
          <w:rFonts w:eastAsia="Calibri"/>
          <w:b/>
          <w:bCs/>
          <w:color w:val="000000"/>
          <w:spacing w:val="-11"/>
        </w:rPr>
        <w:t xml:space="preserve">                                            Критерии оценки диалогической речи</w:t>
      </w:r>
    </w:p>
    <w:p w:rsidR="000D7733" w:rsidRPr="00F64BCD" w:rsidRDefault="000D7733" w:rsidP="000D7733">
      <w:pPr>
        <w:shd w:val="clear" w:color="auto" w:fill="FFFFFF"/>
        <w:ind w:firstLine="709"/>
        <w:jc w:val="both"/>
        <w:rPr>
          <w:rFonts w:eastAsia="Calibri"/>
        </w:rPr>
      </w:pPr>
      <w:r w:rsidRPr="00F64BCD">
        <w:rPr>
          <w:rFonts w:eastAsia="Calibri"/>
          <w:b/>
          <w:color w:val="000000"/>
          <w:spacing w:val="-9"/>
        </w:rPr>
        <w:t xml:space="preserve">Контроль способности к коммуникативному партнерству. </w:t>
      </w:r>
      <w:r w:rsidRPr="00F64BCD">
        <w:rPr>
          <w:rFonts w:eastAsia="Calibri"/>
          <w:color w:val="000000"/>
          <w:spacing w:val="-14"/>
        </w:rPr>
        <w:t>Параметры: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340"/>
      </w:tblGrid>
      <w:tr w:rsidR="000D7733" w:rsidRPr="00F64BCD" w:rsidTr="00D76794"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Отлично – (</w:t>
            </w:r>
            <w:r>
              <w:rPr>
                <w:rFonts w:eastAsia="Calibri"/>
                <w:b/>
                <w:color w:val="000000"/>
                <w:spacing w:val="-7"/>
                <w:lang w:val="en-US"/>
              </w:rPr>
              <w:t xml:space="preserve">B </w:t>
            </w:r>
            <w:r>
              <w:rPr>
                <w:rFonts w:eastAsia="Calibri"/>
                <w:b/>
                <w:color w:val="000000"/>
                <w:spacing w:val="-7"/>
              </w:rPr>
              <w:t>-</w:t>
            </w:r>
            <w:r>
              <w:rPr>
                <w:rFonts w:eastAsia="Calibri"/>
                <w:b/>
                <w:color w:val="000000"/>
                <w:spacing w:val="-7"/>
                <w:lang w:val="en-US"/>
              </w:rPr>
              <w:t>A+</w:t>
            </w:r>
            <w:r w:rsidRPr="00F64BCD">
              <w:rPr>
                <w:rFonts w:eastAsia="Calibri"/>
                <w:b/>
                <w:color w:val="000000"/>
                <w:spacing w:val="-7"/>
              </w:rPr>
              <w:t>)</w:t>
            </w:r>
          </w:p>
        </w:tc>
        <w:tc>
          <w:tcPr>
            <w:tcW w:w="11340" w:type="dxa"/>
          </w:tcPr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7"/>
              </w:rPr>
              <w:t xml:space="preserve">Студент способен вести беседу на ИЯ, легко взаимодействовать с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речевым партнером в условиях иноязычного общения и адекватно реагировать на его реплики, подключая фактическую информацию, выражая свое мнение и отношение и давая комментарии по проблеме. Владеет техникой ведения беседы (начать и закончить разговор, расспросить, дать информацию, побудить к действию, может помочь собеседнику выразить свое мнение, при затрагивании дискуссионных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вопросов следует социокультурным нормам вежливости). В случае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речевого недопонимания использует технику выхода из затруднительных </w:t>
            </w:r>
            <w:r w:rsidRPr="00F64BCD">
              <w:rPr>
                <w:rFonts w:eastAsia="Calibri"/>
                <w:color w:val="000000"/>
                <w:spacing w:val="-10"/>
              </w:rPr>
              <w:t>коммуникативных ситуаций. Способен к инициативной речи.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</w:p>
        </w:tc>
      </w:tr>
      <w:tr w:rsidR="000D7733" w:rsidRPr="00F64BCD" w:rsidTr="00D76794"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bCs/>
                <w:color w:val="000000"/>
                <w:spacing w:val="-9"/>
              </w:rPr>
              <w:t>Хорошо - (</w:t>
            </w:r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 xml:space="preserve">B 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>B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 xml:space="preserve">- </w:t>
            </w:r>
            <w:r w:rsidRPr="00F64BCD">
              <w:rPr>
                <w:rFonts w:eastAsia="Calibri"/>
                <w:b/>
                <w:bCs/>
                <w:color w:val="000000"/>
                <w:spacing w:val="-9"/>
              </w:rPr>
              <w:t>)</w:t>
            </w:r>
          </w:p>
        </w:tc>
        <w:tc>
          <w:tcPr>
            <w:tcW w:w="11340" w:type="dxa"/>
          </w:tcPr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  <w:color w:val="000000"/>
                <w:spacing w:val="-9"/>
              </w:rPr>
              <w:t xml:space="preserve">Студент способен легко вести беседу, может без особых трудностей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участвовать в речевом взаимодействии, включая фактическую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информацию и выражая свое мнение по проблеме. Но не всегда следит за собеседником, ему не всегда удается спонтанно отреагировать на реплики речевого партнера. Некоторые реплики им не совсем понимаются, но он и не стремится уточнить предмет разговора, избегает расспросов. Испытывает некоторые трудности при выборе стратегии ведения беседы и выхода из затруднительных положений. Не всегда склонен к </w:t>
            </w:r>
            <w:r w:rsidRPr="00F64BCD">
              <w:rPr>
                <w:rFonts w:eastAsia="Calibri"/>
                <w:color w:val="000000"/>
                <w:spacing w:val="-11"/>
              </w:rPr>
              <w:t>использованию инициативной речи.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</w:p>
        </w:tc>
      </w:tr>
      <w:tr w:rsidR="000D7733" w:rsidRPr="00F64BCD" w:rsidTr="00D76794">
        <w:trPr>
          <w:trHeight w:val="848"/>
        </w:trPr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pacing w:before="120"/>
              <w:ind w:left="80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bCs/>
                <w:color w:val="000000"/>
                <w:spacing w:val="-9"/>
              </w:rPr>
              <w:t>Удовлетворительно – (</w:t>
            </w:r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>C+- C</w:t>
            </w:r>
            <w:r w:rsidRPr="00F64BCD">
              <w:rPr>
                <w:rFonts w:eastAsia="Calibri"/>
                <w:b/>
                <w:bCs/>
                <w:color w:val="000000"/>
                <w:spacing w:val="-9"/>
              </w:rPr>
              <w:t xml:space="preserve">) </w:t>
            </w:r>
          </w:p>
        </w:tc>
        <w:tc>
          <w:tcPr>
            <w:tcW w:w="11340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 w:rsidRPr="00F64BCD">
              <w:rPr>
                <w:rFonts w:eastAsia="Calibri"/>
                <w:color w:val="000000"/>
                <w:spacing w:val="-9"/>
              </w:rPr>
              <w:t xml:space="preserve">                Студент может определить необходимость той или иной информации при выражении своего мнения. Ему необходимы объяснения и пояснения речевых реплик партнера. Его ответы просты и иногда нерешительны. Студент не всегда соблюдает временной регламент беседы, часто делает неоправданные паузы, что нарушает речевое общение между партнерами. Иногда нелогичен в своих высказываниях, легко сбивается на заученный текст. Почти неспособен к инициативной речи.</w:t>
            </w:r>
          </w:p>
        </w:tc>
      </w:tr>
    </w:tbl>
    <w:p w:rsidR="000D7733" w:rsidRPr="00F64BCD" w:rsidRDefault="000D7733" w:rsidP="000D7733">
      <w:pPr>
        <w:shd w:val="clear" w:color="auto" w:fill="FFFFFF"/>
        <w:spacing w:before="6"/>
        <w:ind w:firstLine="709"/>
        <w:jc w:val="both"/>
        <w:rPr>
          <w:rFonts w:eastAsia="Calibri"/>
          <w:color w:val="000000"/>
          <w:spacing w:val="-10"/>
        </w:rPr>
      </w:pPr>
    </w:p>
    <w:p w:rsidR="000D7733" w:rsidRPr="00F64BCD" w:rsidRDefault="000D7733" w:rsidP="000D7733">
      <w:pPr>
        <w:shd w:val="clear" w:color="auto" w:fill="FFFFFF"/>
        <w:spacing w:before="6"/>
        <w:ind w:firstLine="709"/>
        <w:jc w:val="both"/>
        <w:rPr>
          <w:rFonts w:eastAsia="Calibri"/>
        </w:rPr>
      </w:pPr>
      <w:r w:rsidRPr="00F64BCD">
        <w:rPr>
          <w:rFonts w:eastAsia="Calibri"/>
          <w:color w:val="000000"/>
          <w:spacing w:val="-10"/>
        </w:rPr>
        <w:lastRenderedPageBreak/>
        <w:t xml:space="preserve">2. </w:t>
      </w:r>
      <w:r w:rsidRPr="00F64BCD">
        <w:rPr>
          <w:rFonts w:eastAsia="Calibri"/>
          <w:b/>
          <w:bCs/>
          <w:color w:val="000000"/>
          <w:spacing w:val="-12"/>
        </w:rPr>
        <w:t xml:space="preserve">Контроль коммуникативной целесообразности использования </w:t>
      </w:r>
      <w:r w:rsidRPr="00F64BCD">
        <w:rPr>
          <w:rFonts w:eastAsia="Calibri"/>
          <w:b/>
          <w:bCs/>
          <w:color w:val="000000"/>
          <w:spacing w:val="-11"/>
        </w:rPr>
        <w:t xml:space="preserve">языковых средств в заданной ситуации общения. </w:t>
      </w:r>
      <w:r w:rsidRPr="00F64BCD">
        <w:rPr>
          <w:rFonts w:eastAsia="Calibri"/>
          <w:color w:val="000000"/>
          <w:spacing w:val="-14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773"/>
      </w:tblGrid>
      <w:tr w:rsidR="000D7733" w:rsidRPr="00F64BCD" w:rsidTr="00D76794"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>Отл</w:t>
            </w:r>
            <w:r w:rsidRPr="00F64BCD">
              <w:rPr>
                <w:rFonts w:eastAsia="Calibri"/>
                <w:color w:val="000000"/>
                <w:spacing w:val="-8"/>
              </w:rPr>
              <w:t>.</w:t>
            </w: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ично </w:t>
            </w:r>
            <w:r w:rsidRPr="00F64BCD">
              <w:rPr>
                <w:rFonts w:eastAsia="Calibri"/>
                <w:color w:val="000000"/>
                <w:spacing w:val="-8"/>
              </w:rPr>
              <w:t>(</w:t>
            </w:r>
            <w:r>
              <w:rPr>
                <w:rFonts w:eastAsia="Calibri"/>
                <w:color w:val="000000"/>
                <w:spacing w:val="-8"/>
                <w:lang w:val="en-US"/>
              </w:rPr>
              <w:t>B-A+</w:t>
            </w:r>
            <w:r w:rsidRPr="00F64BCD">
              <w:rPr>
                <w:rFonts w:eastAsia="Calibri"/>
                <w:color w:val="000000"/>
                <w:spacing w:val="-8"/>
              </w:rPr>
              <w:t xml:space="preserve">) 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  <w:tc>
          <w:tcPr>
            <w:tcW w:w="10773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t xml:space="preserve">                Студент использует широкий диапазон языковых средств и умений </w:t>
            </w:r>
            <w:r w:rsidRPr="00F64BCD">
              <w:rPr>
                <w:rFonts w:eastAsia="Calibri"/>
                <w:color w:val="000000"/>
                <w:spacing w:val="-10"/>
              </w:rPr>
              <w:t>отбирать коммуникативно-приемлемое языковое оформление высказываний для решения поставленных коммуникативных и когнитивных задач.</w:t>
            </w:r>
          </w:p>
        </w:tc>
      </w:tr>
      <w:tr w:rsidR="000D7733" w:rsidRPr="00F64BCD" w:rsidTr="00D76794"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  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             Хорошо </w:t>
            </w:r>
            <w:r w:rsidRPr="00F64BCD">
              <w:rPr>
                <w:rFonts w:eastAsia="Calibri"/>
                <w:color w:val="000000"/>
                <w:spacing w:val="-8"/>
              </w:rPr>
              <w:t>(</w:t>
            </w:r>
            <w:r>
              <w:rPr>
                <w:rFonts w:eastAsia="Calibri"/>
                <w:color w:val="000000"/>
                <w:spacing w:val="-8"/>
                <w:lang w:val="en-US"/>
              </w:rPr>
              <w:t>B- B</w:t>
            </w:r>
            <w:r w:rsidRPr="00F64BCD">
              <w:rPr>
                <w:rFonts w:eastAsia="Calibri"/>
                <w:color w:val="000000"/>
                <w:spacing w:val="-8"/>
              </w:rPr>
              <w:t>)</w:t>
            </w:r>
          </w:p>
        </w:tc>
        <w:tc>
          <w:tcPr>
            <w:tcW w:w="10773" w:type="dxa"/>
          </w:tcPr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t xml:space="preserve">При использовании языковых средств высказывания, речевое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поведение студента не всегда приемлемо с коммуникативной точки зрения.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Наблюдаются некоторые коммуникативные ошибки при выборе языковых </w:t>
            </w:r>
            <w:r w:rsidRPr="00F64BCD">
              <w:rPr>
                <w:rFonts w:eastAsia="Calibri"/>
                <w:color w:val="000000"/>
                <w:spacing w:val="-8"/>
              </w:rPr>
              <w:t xml:space="preserve">средств, с точки зрения задач и ситуации общения. Хотя в целом его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речевое поведение коммуникативно и когнитивно оправдано. 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</w:tr>
      <w:tr w:rsidR="000D7733" w:rsidRPr="00F64BCD" w:rsidTr="00D76794">
        <w:tc>
          <w:tcPr>
            <w:tcW w:w="3510" w:type="dxa"/>
          </w:tcPr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0D7733" w:rsidRPr="00F64BCD" w:rsidRDefault="000D7733" w:rsidP="00B16FF3">
            <w:pPr>
              <w:widowControl w:val="0"/>
              <w:spacing w:before="120"/>
              <w:ind w:left="80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>Удовлетворительно (</w:t>
            </w:r>
            <w:r>
              <w:rPr>
                <w:rFonts w:eastAsia="Calibri"/>
                <w:b/>
                <w:color w:val="000000"/>
                <w:spacing w:val="-8"/>
                <w:lang w:val="en-US"/>
              </w:rPr>
              <w:t xml:space="preserve">C </w:t>
            </w:r>
            <w:proofErr w:type="spellStart"/>
            <w:r>
              <w:rPr>
                <w:rFonts w:eastAsia="Calibri"/>
                <w:b/>
                <w:color w:val="000000"/>
                <w:spacing w:val="-8"/>
                <w:lang w:val="en-US"/>
              </w:rPr>
              <w:t>C</w:t>
            </w:r>
            <w:proofErr w:type="spellEnd"/>
            <w:r>
              <w:rPr>
                <w:rFonts w:eastAsia="Calibri"/>
                <w:b/>
                <w:color w:val="000000"/>
                <w:spacing w:val="-8"/>
                <w:lang w:val="en-US"/>
              </w:rPr>
              <w:t>+</w:t>
            </w:r>
            <w:r w:rsidRPr="00F64BCD">
              <w:rPr>
                <w:rFonts w:eastAsia="Calibri"/>
                <w:b/>
                <w:color w:val="000000"/>
                <w:spacing w:val="-8"/>
              </w:rPr>
              <w:t>)</w:t>
            </w:r>
          </w:p>
        </w:tc>
        <w:tc>
          <w:tcPr>
            <w:tcW w:w="10773" w:type="dxa"/>
          </w:tcPr>
          <w:p w:rsidR="000D7733" w:rsidRPr="00F64BCD" w:rsidRDefault="000D7733" w:rsidP="00B16FF3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t xml:space="preserve">Студент может участвовать в беседе, но при этом использует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чрезвычайно упрощенные языковые средства. Для студента характерен очень ограниченный диапазон языковых средств при обсуждении определенной тематики/проблематики. Его речевое поведение минимально </w:t>
            </w:r>
            <w:r w:rsidRPr="00F64BCD">
              <w:rPr>
                <w:rFonts w:eastAsia="Calibri"/>
                <w:color w:val="000000"/>
                <w:spacing w:val="-10"/>
              </w:rPr>
              <w:t>приемлемо в коммуникативном и когнитивном плане.</w:t>
            </w:r>
          </w:p>
          <w:p w:rsidR="000D7733" w:rsidRPr="00F64BCD" w:rsidRDefault="000D7733" w:rsidP="00B16FF3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</w:tr>
    </w:tbl>
    <w:p w:rsidR="000D7733" w:rsidRPr="00A61114" w:rsidRDefault="000D7733" w:rsidP="000D7733">
      <w:pPr>
        <w:jc w:val="center"/>
        <w:rPr>
          <w:b/>
          <w:u w:val="single"/>
        </w:rPr>
      </w:pPr>
    </w:p>
    <w:p w:rsidR="000D7733" w:rsidRPr="00671414" w:rsidRDefault="000D7733" w:rsidP="000D7733">
      <w:pPr>
        <w:jc w:val="center"/>
        <w:rPr>
          <w:b/>
          <w:u w:val="single"/>
        </w:rPr>
      </w:pPr>
    </w:p>
    <w:p w:rsidR="000D7733" w:rsidRDefault="000D7733" w:rsidP="000D7733">
      <w:pPr>
        <w:tabs>
          <w:tab w:val="left" w:pos="360"/>
        </w:tabs>
        <w:rPr>
          <w:szCs w:val="20"/>
        </w:rPr>
      </w:pPr>
      <w:r w:rsidRPr="00084C7F">
        <w:rPr>
          <w:b/>
          <w:szCs w:val="20"/>
        </w:rPr>
        <w:t>Содержание курса</w:t>
      </w:r>
      <w:r>
        <w:rPr>
          <w:szCs w:val="20"/>
        </w:rPr>
        <w:t>:</w:t>
      </w:r>
    </w:p>
    <w:p w:rsidR="000D7733" w:rsidRDefault="000D7733" w:rsidP="000D7733">
      <w:pPr>
        <w:tabs>
          <w:tab w:val="left" w:pos="360"/>
        </w:tabs>
        <w:rPr>
          <w:szCs w:val="20"/>
        </w:rPr>
      </w:pPr>
    </w:p>
    <w:p w:rsidR="000D7733" w:rsidRDefault="000D7733" w:rsidP="000D7733">
      <w:pPr>
        <w:tabs>
          <w:tab w:val="left" w:pos="360"/>
        </w:tabs>
        <w:rPr>
          <w:szCs w:val="20"/>
        </w:rPr>
      </w:pPr>
    </w:p>
    <w:p w:rsidR="000D7733" w:rsidRDefault="000D7733" w:rsidP="000D7733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Курс состоит из 12 основных тем, которые разделены между собой юнитами и подтемами. Для контроля, участники обучения проходят тестирование в середине курса, после первых 60 пройденных академических часов и в конце курса, после которого проходят финальное тестирование. </w:t>
      </w:r>
    </w:p>
    <w:p w:rsidR="000D7733" w:rsidRPr="00DB5DD7" w:rsidRDefault="000D7733" w:rsidP="000D7733">
      <w:pPr>
        <w:tabs>
          <w:tab w:val="left" w:pos="360"/>
        </w:tabs>
        <w:rPr>
          <w:szCs w:val="20"/>
        </w:rPr>
      </w:pPr>
      <w:r>
        <w:rPr>
          <w:szCs w:val="20"/>
        </w:rPr>
        <w:t>Ниже вы сможете увидеть таблицу Тематического плана с основными темами и подтемами, колличеством академических часов, расчитанные на каждый раздел</w:t>
      </w: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0D7733" w:rsidRDefault="000D7733" w:rsidP="000D7733">
      <w:pPr>
        <w:tabs>
          <w:tab w:val="left" w:pos="360"/>
        </w:tabs>
        <w:rPr>
          <w:b/>
          <w:sz w:val="20"/>
          <w:szCs w:val="20"/>
        </w:rPr>
      </w:pP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>Учебно-методический комплект содержит:</w:t>
      </w:r>
    </w:p>
    <w:p w:rsidR="007F4CB0" w:rsidRPr="007F4CB0" w:rsidRDefault="007F4CB0" w:rsidP="007F4CB0">
      <w:pPr>
        <w:rPr>
          <w:szCs w:val="28"/>
        </w:rPr>
      </w:pP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lastRenderedPageBreak/>
        <w:t xml:space="preserve"> - Книга для преподавателя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Книга для студента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Рабочая тетрадь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</w:t>
      </w:r>
      <w:r w:rsidRPr="007F4CB0">
        <w:rPr>
          <w:szCs w:val="28"/>
          <w:lang w:val="en-US"/>
        </w:rPr>
        <w:t>CD</w:t>
      </w:r>
      <w:r w:rsidRPr="007F4CB0">
        <w:rPr>
          <w:szCs w:val="28"/>
        </w:rPr>
        <w:t xml:space="preserve"> для работы на уроке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</w:t>
      </w:r>
      <w:r w:rsidRPr="007F4CB0">
        <w:rPr>
          <w:szCs w:val="28"/>
          <w:lang w:val="en-US"/>
        </w:rPr>
        <w:t>CD</w:t>
      </w:r>
      <w:r w:rsidRPr="007F4CB0">
        <w:rPr>
          <w:szCs w:val="28"/>
        </w:rPr>
        <w:t xml:space="preserve"> для  самостоятельной работы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Сборник тестов</w:t>
      </w:r>
    </w:p>
    <w:p w:rsidR="007F4CB0" w:rsidRPr="007F4CB0" w:rsidRDefault="007F4CB0" w:rsidP="007F4CB0">
      <w:pPr>
        <w:rPr>
          <w:szCs w:val="28"/>
        </w:rPr>
      </w:pPr>
      <w:r w:rsidRPr="007F4CB0">
        <w:rPr>
          <w:szCs w:val="28"/>
        </w:rPr>
        <w:t xml:space="preserve"> - Дополнительные материалы: Лексико-грамматические упражнения, видеокурс</w:t>
      </w:r>
    </w:p>
    <w:p w:rsidR="000D7733" w:rsidRPr="007F4CB0" w:rsidRDefault="000D7733" w:rsidP="00464F2A">
      <w:pPr>
        <w:rPr>
          <w:b/>
          <w:sz w:val="22"/>
          <w:u w:val="single"/>
        </w:rPr>
      </w:pPr>
    </w:p>
    <w:p w:rsidR="00E57BEF" w:rsidRPr="007F4CB0" w:rsidRDefault="00E57BEF" w:rsidP="002102CB">
      <w:pPr>
        <w:jc w:val="center"/>
        <w:rPr>
          <w:b/>
          <w:sz w:val="22"/>
          <w:u w:val="single"/>
        </w:rPr>
      </w:pPr>
    </w:p>
    <w:p w:rsidR="000D7733" w:rsidRPr="007F4CB0" w:rsidRDefault="000D7733" w:rsidP="002102CB">
      <w:pPr>
        <w:jc w:val="center"/>
        <w:rPr>
          <w:b/>
          <w:sz w:val="22"/>
          <w:u w:val="single"/>
        </w:rPr>
      </w:pPr>
    </w:p>
    <w:p w:rsidR="000D7733" w:rsidRPr="007F4CB0" w:rsidRDefault="000D7733" w:rsidP="002102CB">
      <w:pPr>
        <w:jc w:val="center"/>
        <w:rPr>
          <w:b/>
          <w:sz w:val="22"/>
          <w:u w:val="single"/>
        </w:rPr>
      </w:pPr>
    </w:p>
    <w:p w:rsidR="000D7733" w:rsidRPr="000D7733" w:rsidRDefault="000D7733" w:rsidP="002102CB">
      <w:pPr>
        <w:jc w:val="center"/>
        <w:rPr>
          <w:b/>
          <w:u w:val="single"/>
        </w:rPr>
      </w:pPr>
    </w:p>
    <w:p w:rsidR="000D7733" w:rsidRPr="000D7733" w:rsidRDefault="000D7733" w:rsidP="002102CB">
      <w:pPr>
        <w:jc w:val="center"/>
        <w:rPr>
          <w:b/>
          <w:u w:val="single"/>
        </w:rPr>
      </w:pPr>
    </w:p>
    <w:p w:rsidR="00E57BEF" w:rsidRPr="00AC2A76" w:rsidRDefault="00E57BEF" w:rsidP="00991559">
      <w:pPr>
        <w:rPr>
          <w:b/>
          <w:u w:val="single"/>
        </w:rPr>
      </w:pPr>
    </w:p>
    <w:p w:rsidR="00E57BEF" w:rsidRDefault="00E57BEF" w:rsidP="002102CB">
      <w:pPr>
        <w:jc w:val="center"/>
        <w:rPr>
          <w:b/>
          <w:u w:val="single"/>
        </w:rPr>
      </w:pPr>
    </w:p>
    <w:p w:rsidR="00464F2A" w:rsidRDefault="00464F2A" w:rsidP="002102CB">
      <w:pPr>
        <w:jc w:val="center"/>
        <w:rPr>
          <w:b/>
          <w:u w:val="single"/>
        </w:rPr>
      </w:pPr>
    </w:p>
    <w:p w:rsidR="00464F2A" w:rsidRPr="00AC2A76" w:rsidRDefault="00464F2A" w:rsidP="002102CB">
      <w:pPr>
        <w:jc w:val="center"/>
        <w:rPr>
          <w:b/>
          <w:u w:val="single"/>
        </w:rPr>
      </w:pPr>
    </w:p>
    <w:p w:rsidR="00E57BEF" w:rsidRPr="00AC2A76" w:rsidRDefault="00E57BEF" w:rsidP="002102CB">
      <w:pPr>
        <w:jc w:val="center"/>
        <w:rPr>
          <w:b/>
          <w:u w:val="single"/>
        </w:rPr>
      </w:pPr>
    </w:p>
    <w:p w:rsidR="00E57BEF" w:rsidRPr="00AC2A76" w:rsidRDefault="00E57BEF" w:rsidP="002102CB">
      <w:pPr>
        <w:jc w:val="center"/>
        <w:rPr>
          <w:b/>
          <w:u w:val="single"/>
        </w:rPr>
      </w:pPr>
    </w:p>
    <w:p w:rsidR="00E57BEF" w:rsidRPr="00AC2A76" w:rsidRDefault="00E57BEF" w:rsidP="002102CB">
      <w:pPr>
        <w:jc w:val="center"/>
        <w:rPr>
          <w:b/>
          <w:u w:val="single"/>
        </w:rPr>
      </w:pPr>
    </w:p>
    <w:p w:rsidR="00E57BEF" w:rsidRPr="00464F2A" w:rsidRDefault="00E57BEF" w:rsidP="00464F2A"/>
    <w:p w:rsidR="002B1B82" w:rsidRPr="002B1B82" w:rsidRDefault="002B1B82" w:rsidP="002B1B82">
      <w:pPr>
        <w:rPr>
          <w:sz w:val="28"/>
          <w:szCs w:val="28"/>
        </w:rPr>
      </w:pPr>
    </w:p>
    <w:p w:rsidR="003028DF" w:rsidRPr="002B1B82" w:rsidRDefault="003028DF">
      <w:pPr>
        <w:rPr>
          <w:sz w:val="28"/>
          <w:szCs w:val="28"/>
        </w:rPr>
      </w:pPr>
    </w:p>
    <w:sectPr w:rsidR="003028DF" w:rsidRPr="002B1B82" w:rsidSect="00422BF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BB" w:rsidRDefault="00306DBB">
      <w:r>
        <w:separator/>
      </w:r>
    </w:p>
  </w:endnote>
  <w:endnote w:type="continuationSeparator" w:id="1">
    <w:p w:rsidR="00306DBB" w:rsidRDefault="0030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B" w:rsidRDefault="00306DBB" w:rsidP="001E5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DBB" w:rsidRDefault="00306DBB" w:rsidP="00E57B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B" w:rsidRDefault="00306DBB" w:rsidP="001E5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20F">
      <w:rPr>
        <w:rStyle w:val="PageNumber"/>
        <w:noProof/>
      </w:rPr>
      <w:t>18</w:t>
    </w:r>
    <w:r>
      <w:rPr>
        <w:rStyle w:val="PageNumber"/>
      </w:rPr>
      <w:fldChar w:fldCharType="end"/>
    </w:r>
  </w:p>
  <w:p w:rsidR="00306DBB" w:rsidRDefault="00306DBB" w:rsidP="00E57B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BB" w:rsidRDefault="00306DBB">
      <w:r>
        <w:separator/>
      </w:r>
    </w:p>
  </w:footnote>
  <w:footnote w:type="continuationSeparator" w:id="1">
    <w:p w:rsidR="00306DBB" w:rsidRDefault="0030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DCA"/>
    <w:multiLevelType w:val="hybridMultilevel"/>
    <w:tmpl w:val="F808EEAA"/>
    <w:lvl w:ilvl="0" w:tplc="94D40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3DD"/>
    <w:multiLevelType w:val="hybridMultilevel"/>
    <w:tmpl w:val="67D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B7E43"/>
    <w:multiLevelType w:val="hybridMultilevel"/>
    <w:tmpl w:val="5CF20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F5"/>
    <w:rsid w:val="00015FC4"/>
    <w:rsid w:val="00023AFD"/>
    <w:rsid w:val="00032504"/>
    <w:rsid w:val="00065FE1"/>
    <w:rsid w:val="00084BDC"/>
    <w:rsid w:val="000913E9"/>
    <w:rsid w:val="00096D82"/>
    <w:rsid w:val="000A488C"/>
    <w:rsid w:val="000A4DCB"/>
    <w:rsid w:val="000B5AB9"/>
    <w:rsid w:val="000C1D41"/>
    <w:rsid w:val="000D235E"/>
    <w:rsid w:val="000D7733"/>
    <w:rsid w:val="000F40C8"/>
    <w:rsid w:val="000F5E8E"/>
    <w:rsid w:val="00104F62"/>
    <w:rsid w:val="00115FB4"/>
    <w:rsid w:val="00124116"/>
    <w:rsid w:val="00163B41"/>
    <w:rsid w:val="00164AA3"/>
    <w:rsid w:val="001659A5"/>
    <w:rsid w:val="00173F80"/>
    <w:rsid w:val="001813B1"/>
    <w:rsid w:val="001A6E5C"/>
    <w:rsid w:val="001C323E"/>
    <w:rsid w:val="001D1170"/>
    <w:rsid w:val="001D18FE"/>
    <w:rsid w:val="001D3DFE"/>
    <w:rsid w:val="001E5753"/>
    <w:rsid w:val="001F68EE"/>
    <w:rsid w:val="00203768"/>
    <w:rsid w:val="0020520C"/>
    <w:rsid w:val="002102CB"/>
    <w:rsid w:val="00211707"/>
    <w:rsid w:val="002312E2"/>
    <w:rsid w:val="00235AA8"/>
    <w:rsid w:val="002408BA"/>
    <w:rsid w:val="0024643B"/>
    <w:rsid w:val="00283AFC"/>
    <w:rsid w:val="00291896"/>
    <w:rsid w:val="002B1B82"/>
    <w:rsid w:val="002C0545"/>
    <w:rsid w:val="002C64E1"/>
    <w:rsid w:val="002D056F"/>
    <w:rsid w:val="002E591E"/>
    <w:rsid w:val="002F7B60"/>
    <w:rsid w:val="003028DF"/>
    <w:rsid w:val="00306DBB"/>
    <w:rsid w:val="00321350"/>
    <w:rsid w:val="003D39F3"/>
    <w:rsid w:val="003D61E1"/>
    <w:rsid w:val="00406FE9"/>
    <w:rsid w:val="0041007F"/>
    <w:rsid w:val="00415CCC"/>
    <w:rsid w:val="00422BF5"/>
    <w:rsid w:val="00436914"/>
    <w:rsid w:val="004609A1"/>
    <w:rsid w:val="00464F2A"/>
    <w:rsid w:val="00475D80"/>
    <w:rsid w:val="00492032"/>
    <w:rsid w:val="004925A8"/>
    <w:rsid w:val="004D2776"/>
    <w:rsid w:val="004E0BCA"/>
    <w:rsid w:val="004E0EE7"/>
    <w:rsid w:val="004E4860"/>
    <w:rsid w:val="004E4F03"/>
    <w:rsid w:val="00510EE4"/>
    <w:rsid w:val="00532E5A"/>
    <w:rsid w:val="005374D6"/>
    <w:rsid w:val="00537E7D"/>
    <w:rsid w:val="00560516"/>
    <w:rsid w:val="005D0604"/>
    <w:rsid w:val="005D7AA3"/>
    <w:rsid w:val="005F16FC"/>
    <w:rsid w:val="0061612F"/>
    <w:rsid w:val="00625B03"/>
    <w:rsid w:val="00647EB5"/>
    <w:rsid w:val="00663698"/>
    <w:rsid w:val="00674C15"/>
    <w:rsid w:val="00675A90"/>
    <w:rsid w:val="006A013A"/>
    <w:rsid w:val="006B4427"/>
    <w:rsid w:val="006B46F0"/>
    <w:rsid w:val="006D3897"/>
    <w:rsid w:val="006E504D"/>
    <w:rsid w:val="00702156"/>
    <w:rsid w:val="00744C1D"/>
    <w:rsid w:val="007467C1"/>
    <w:rsid w:val="007557CF"/>
    <w:rsid w:val="00764F4F"/>
    <w:rsid w:val="007714B7"/>
    <w:rsid w:val="00775BB1"/>
    <w:rsid w:val="0078215F"/>
    <w:rsid w:val="00795F8C"/>
    <w:rsid w:val="00796C2A"/>
    <w:rsid w:val="007A56FB"/>
    <w:rsid w:val="007D7286"/>
    <w:rsid w:val="007D7450"/>
    <w:rsid w:val="007F4CB0"/>
    <w:rsid w:val="00852BD0"/>
    <w:rsid w:val="00855923"/>
    <w:rsid w:val="00857CA2"/>
    <w:rsid w:val="0086240C"/>
    <w:rsid w:val="00871105"/>
    <w:rsid w:val="00871FCC"/>
    <w:rsid w:val="00881123"/>
    <w:rsid w:val="00890494"/>
    <w:rsid w:val="00891796"/>
    <w:rsid w:val="008957A1"/>
    <w:rsid w:val="008B3EB9"/>
    <w:rsid w:val="008C3415"/>
    <w:rsid w:val="008E0C29"/>
    <w:rsid w:val="00900EFA"/>
    <w:rsid w:val="00902C28"/>
    <w:rsid w:val="0091211A"/>
    <w:rsid w:val="00920AA5"/>
    <w:rsid w:val="00923C97"/>
    <w:rsid w:val="009415BF"/>
    <w:rsid w:val="00945B87"/>
    <w:rsid w:val="009570ED"/>
    <w:rsid w:val="00972436"/>
    <w:rsid w:val="00980C00"/>
    <w:rsid w:val="00991559"/>
    <w:rsid w:val="009D23F5"/>
    <w:rsid w:val="009E318A"/>
    <w:rsid w:val="009F12F2"/>
    <w:rsid w:val="00A30093"/>
    <w:rsid w:val="00A32CBF"/>
    <w:rsid w:val="00A4004C"/>
    <w:rsid w:val="00A41D88"/>
    <w:rsid w:val="00A5404D"/>
    <w:rsid w:val="00A652F9"/>
    <w:rsid w:val="00A72220"/>
    <w:rsid w:val="00AA79DC"/>
    <w:rsid w:val="00AC2A76"/>
    <w:rsid w:val="00AC2C0A"/>
    <w:rsid w:val="00AF00C8"/>
    <w:rsid w:val="00AF0C41"/>
    <w:rsid w:val="00AF2EB4"/>
    <w:rsid w:val="00B05550"/>
    <w:rsid w:val="00B16FF3"/>
    <w:rsid w:val="00B21219"/>
    <w:rsid w:val="00B33032"/>
    <w:rsid w:val="00B4627E"/>
    <w:rsid w:val="00B63D2E"/>
    <w:rsid w:val="00B77932"/>
    <w:rsid w:val="00B80748"/>
    <w:rsid w:val="00B8647E"/>
    <w:rsid w:val="00BC461D"/>
    <w:rsid w:val="00BD45A3"/>
    <w:rsid w:val="00BF1E95"/>
    <w:rsid w:val="00C31C06"/>
    <w:rsid w:val="00C34305"/>
    <w:rsid w:val="00C36459"/>
    <w:rsid w:val="00C370BB"/>
    <w:rsid w:val="00C4620F"/>
    <w:rsid w:val="00C75860"/>
    <w:rsid w:val="00C97C17"/>
    <w:rsid w:val="00CB4909"/>
    <w:rsid w:val="00CC2384"/>
    <w:rsid w:val="00CD3CC7"/>
    <w:rsid w:val="00CD47B8"/>
    <w:rsid w:val="00CE709E"/>
    <w:rsid w:val="00CE7D27"/>
    <w:rsid w:val="00D22BF6"/>
    <w:rsid w:val="00D2540A"/>
    <w:rsid w:val="00D41EBC"/>
    <w:rsid w:val="00D44DE0"/>
    <w:rsid w:val="00D55E33"/>
    <w:rsid w:val="00D76794"/>
    <w:rsid w:val="00D86919"/>
    <w:rsid w:val="00DA2F85"/>
    <w:rsid w:val="00DC17DD"/>
    <w:rsid w:val="00DE356A"/>
    <w:rsid w:val="00DF3285"/>
    <w:rsid w:val="00E56149"/>
    <w:rsid w:val="00E57BEF"/>
    <w:rsid w:val="00E60329"/>
    <w:rsid w:val="00E8709C"/>
    <w:rsid w:val="00E92501"/>
    <w:rsid w:val="00ED6301"/>
    <w:rsid w:val="00EE2BBA"/>
    <w:rsid w:val="00EE67E2"/>
    <w:rsid w:val="00F169B8"/>
    <w:rsid w:val="00F24AFC"/>
    <w:rsid w:val="00F25A58"/>
    <w:rsid w:val="00F63C55"/>
    <w:rsid w:val="00F9122B"/>
    <w:rsid w:val="00FA57F1"/>
    <w:rsid w:val="00FC475E"/>
    <w:rsid w:val="00FE6F9D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7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7BEF"/>
  </w:style>
  <w:style w:type="paragraph" w:styleId="BalloonText">
    <w:name w:val="Balloon Text"/>
    <w:basedOn w:val="Normal"/>
    <w:semiHidden/>
    <w:rsid w:val="002B1B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D773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7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B504-97B2-4060-A08A-8D5CFE1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3792</Words>
  <Characters>29437</Characters>
  <Application>Microsoft Office Word</Application>
  <DocSecurity>0</DocSecurity>
  <Lines>245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33163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alexandra.storubleva</dc:creator>
  <cp:lastModifiedBy>User</cp:lastModifiedBy>
  <cp:revision>2</cp:revision>
  <cp:lastPrinted>2011-01-17T13:41:00Z</cp:lastPrinted>
  <dcterms:created xsi:type="dcterms:W3CDTF">2016-06-20T19:21:00Z</dcterms:created>
  <dcterms:modified xsi:type="dcterms:W3CDTF">2016-06-20T19:21:00Z</dcterms:modified>
</cp:coreProperties>
</file>